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9D6" w:rsidRPr="00F51B52" w:rsidRDefault="001A79D6" w:rsidP="001A79D6">
      <w:pPr>
        <w:spacing w:after="240"/>
        <w:jc w:val="center"/>
        <w:rPr>
          <w:rFonts w:cstheme="minorHAnsi"/>
          <w:b/>
          <w:sz w:val="28"/>
          <w:szCs w:val="28"/>
        </w:rPr>
      </w:pPr>
      <w:r w:rsidRPr="00F51B52">
        <w:rPr>
          <w:rFonts w:cstheme="minorHAnsi"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-480695</wp:posOffset>
            </wp:positionV>
            <wp:extent cx="3390265" cy="774065"/>
            <wp:effectExtent l="0" t="0" r="63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E55" w:rsidRPr="00F51B52" w:rsidRDefault="00885E55">
      <w:pPr>
        <w:spacing w:after="240" w:line="240" w:lineRule="auto"/>
        <w:jc w:val="center"/>
        <w:rPr>
          <w:rFonts w:eastAsia="Times New Roman" w:cstheme="minorHAnsi"/>
          <w:b/>
          <w:sz w:val="28"/>
        </w:rPr>
      </w:pPr>
    </w:p>
    <w:p w:rsidR="00885E55" w:rsidRPr="00F51B52" w:rsidRDefault="00CD26CD">
      <w:pPr>
        <w:spacing w:after="240" w:line="240" w:lineRule="auto"/>
        <w:jc w:val="center"/>
        <w:rPr>
          <w:rFonts w:eastAsia="Times New Roman" w:cstheme="minorHAnsi"/>
          <w:b/>
          <w:sz w:val="28"/>
        </w:rPr>
      </w:pPr>
      <w:r w:rsidRPr="00F51B52">
        <w:rPr>
          <w:rFonts w:eastAsia="Times New Roman" w:cstheme="minorHAnsi"/>
          <w:b/>
          <w:sz w:val="28"/>
        </w:rPr>
        <w:t>VYSOKÉ UČENÍ TECHNICKÉ V BRNĚ</w:t>
      </w:r>
    </w:p>
    <w:p w:rsidR="00885E55" w:rsidRPr="00F51B52" w:rsidRDefault="00CD26CD">
      <w:pPr>
        <w:spacing w:after="240" w:line="240" w:lineRule="auto"/>
        <w:jc w:val="center"/>
        <w:rPr>
          <w:rFonts w:eastAsia="Times New Roman" w:cstheme="minorHAnsi"/>
          <w:b/>
          <w:sz w:val="28"/>
        </w:rPr>
      </w:pPr>
      <w:r w:rsidRPr="00F51B52">
        <w:rPr>
          <w:rFonts w:eastAsia="Times New Roman" w:cstheme="minorHAnsi"/>
          <w:b/>
          <w:sz w:val="28"/>
        </w:rPr>
        <w:t>CENTRUM SPORTOVNÍCH AKTIVIT</w:t>
      </w:r>
    </w:p>
    <w:p w:rsidR="00885E55" w:rsidRPr="00F51B52" w:rsidRDefault="00CD26CD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F51B52">
        <w:rPr>
          <w:rFonts w:eastAsia="Times New Roman" w:cstheme="minorHAnsi"/>
          <w:b/>
          <w:sz w:val="24"/>
        </w:rPr>
        <w:t>Technická 2896/2, 616 69 Brno</w:t>
      </w:r>
    </w:p>
    <w:p w:rsidR="00885E55" w:rsidRPr="00F51B52" w:rsidRDefault="00CD26CD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F51B52">
        <w:rPr>
          <w:rFonts w:eastAsia="Times New Roman" w:cstheme="minorHAnsi"/>
          <w:b/>
          <w:sz w:val="24"/>
        </w:rPr>
        <w:t>IČ: 00216305 – DIČ: CZ00216305</w:t>
      </w:r>
    </w:p>
    <w:p w:rsidR="00885E55" w:rsidRPr="00F51B52" w:rsidRDefault="00CD26CD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F51B52">
        <w:rPr>
          <w:rFonts w:eastAsia="Times New Roman" w:cstheme="minorHAnsi"/>
          <w:b/>
          <w:sz w:val="24"/>
        </w:rPr>
        <w:t xml:space="preserve">Tel.: 541 14 2281 – </w:t>
      </w:r>
      <w:hyperlink r:id="rId6">
        <w:r w:rsidRPr="00F51B52">
          <w:rPr>
            <w:rFonts w:eastAsia="Times New Roman" w:cstheme="minorHAnsi"/>
            <w:b/>
            <w:color w:val="0000FF"/>
            <w:sz w:val="24"/>
            <w:u w:val="single"/>
          </w:rPr>
          <w:t>www.cesa.vutbr.cz</w:t>
        </w:r>
      </w:hyperlink>
    </w:p>
    <w:p w:rsidR="00885E55" w:rsidRPr="00F51B52" w:rsidRDefault="00885E55">
      <w:pPr>
        <w:spacing w:after="0" w:line="240" w:lineRule="auto"/>
        <w:rPr>
          <w:rFonts w:eastAsia="Times New Roman" w:cstheme="minorHAnsi"/>
          <w:sz w:val="24"/>
        </w:rPr>
      </w:pPr>
    </w:p>
    <w:p w:rsidR="00885E55" w:rsidRPr="00F51B52" w:rsidRDefault="00885E55">
      <w:pPr>
        <w:tabs>
          <w:tab w:val="left" w:pos="1260"/>
        </w:tabs>
        <w:spacing w:after="0" w:line="240" w:lineRule="auto"/>
        <w:jc w:val="center"/>
        <w:rPr>
          <w:rFonts w:eastAsia="Times New Roman" w:cstheme="minorHAnsi"/>
          <w:b/>
          <w:sz w:val="40"/>
        </w:rPr>
      </w:pPr>
    </w:p>
    <w:p w:rsidR="00885E55" w:rsidRPr="00F51B52" w:rsidRDefault="00CD26CD" w:rsidP="001A79D6">
      <w:pPr>
        <w:tabs>
          <w:tab w:val="left" w:pos="1260"/>
        </w:tabs>
        <w:spacing w:after="0"/>
        <w:jc w:val="center"/>
        <w:rPr>
          <w:rFonts w:eastAsia="Times New Roman" w:cstheme="minorHAnsi"/>
          <w:b/>
          <w:color w:val="42B9C6"/>
          <w:sz w:val="40"/>
          <w:szCs w:val="24"/>
          <w:lang w:val="cs" w:eastAsia="zh-CN"/>
        </w:rPr>
      </w:pPr>
      <w:r w:rsidRPr="00F51B52">
        <w:rPr>
          <w:rFonts w:eastAsia="Times New Roman" w:cstheme="minorHAnsi"/>
          <w:b/>
          <w:color w:val="42B9C6"/>
          <w:sz w:val="40"/>
          <w:szCs w:val="24"/>
          <w:lang w:val="cs" w:eastAsia="zh-CN"/>
        </w:rPr>
        <w:t>PŘÍMĚSTSKÝ SPORTOVNÍ VŠESTRANNÝ TÁBOR</w:t>
      </w:r>
    </w:p>
    <w:p w:rsidR="00660515" w:rsidRPr="00F51B52" w:rsidRDefault="00660515" w:rsidP="00660515">
      <w:pPr>
        <w:tabs>
          <w:tab w:val="left" w:pos="1260"/>
        </w:tabs>
        <w:spacing w:after="0"/>
        <w:jc w:val="center"/>
        <w:rPr>
          <w:rFonts w:cstheme="minorHAnsi"/>
          <w:b/>
          <w:color w:val="42B9C6"/>
          <w:sz w:val="40"/>
          <w:szCs w:val="40"/>
        </w:rPr>
      </w:pPr>
    </w:p>
    <w:p w:rsidR="00660515" w:rsidRPr="00F51B52" w:rsidRDefault="00660515" w:rsidP="00660515">
      <w:pPr>
        <w:tabs>
          <w:tab w:val="left" w:pos="1260"/>
        </w:tabs>
        <w:spacing w:after="0"/>
        <w:jc w:val="center"/>
        <w:rPr>
          <w:rFonts w:cstheme="minorHAnsi"/>
          <w:b/>
          <w:color w:val="42B9C6"/>
          <w:sz w:val="40"/>
          <w:u w:val="single"/>
          <w:lang w:val="cs"/>
        </w:rPr>
      </w:pPr>
      <w:r w:rsidRPr="00F51B52">
        <w:rPr>
          <w:rFonts w:cstheme="minorHAnsi"/>
          <w:b/>
          <w:color w:val="42B9C6"/>
          <w:sz w:val="40"/>
          <w:szCs w:val="40"/>
          <w:u w:val="single"/>
          <w:lang w:val="cs"/>
        </w:rPr>
        <w:t xml:space="preserve"> </w:t>
      </w:r>
      <w:r w:rsidR="000A1A7A" w:rsidRPr="00F51B52">
        <w:rPr>
          <w:rFonts w:cstheme="minorHAnsi"/>
          <w:b/>
          <w:color w:val="42B9C6"/>
          <w:sz w:val="40"/>
          <w:szCs w:val="40"/>
          <w:u w:val="single"/>
          <w:lang w:val="cs"/>
        </w:rPr>
        <w:t>11. – 15. 7. 2022</w:t>
      </w:r>
    </w:p>
    <w:p w:rsidR="00660515" w:rsidRPr="00F51B52" w:rsidRDefault="000A1A7A" w:rsidP="00660515">
      <w:pPr>
        <w:tabs>
          <w:tab w:val="left" w:pos="1260"/>
        </w:tabs>
        <w:spacing w:after="0"/>
        <w:jc w:val="center"/>
        <w:rPr>
          <w:rFonts w:eastAsia="Times New Roman" w:cstheme="minorHAnsi"/>
          <w:b/>
          <w:color w:val="42B9C6"/>
          <w:sz w:val="40"/>
          <w:szCs w:val="24"/>
          <w:u w:val="single"/>
          <w:lang w:val="cs" w:eastAsia="zh-CN"/>
        </w:rPr>
      </w:pPr>
      <w:r w:rsidRPr="00F51B52">
        <w:rPr>
          <w:rFonts w:eastAsia="Times New Roman" w:cstheme="minorHAnsi"/>
          <w:b/>
          <w:color w:val="42B9C6"/>
          <w:sz w:val="40"/>
          <w:szCs w:val="24"/>
          <w:u w:val="single"/>
          <w:lang w:val="cs" w:eastAsia="zh-CN"/>
        </w:rPr>
        <w:t>18. – 22. 7. 2022</w:t>
      </w:r>
    </w:p>
    <w:p w:rsidR="00660515" w:rsidRPr="00F51B52" w:rsidRDefault="000A1A7A" w:rsidP="00660515">
      <w:pPr>
        <w:tabs>
          <w:tab w:val="left" w:pos="1260"/>
        </w:tabs>
        <w:spacing w:after="0"/>
        <w:jc w:val="center"/>
        <w:rPr>
          <w:rFonts w:cstheme="minorHAnsi"/>
          <w:b/>
          <w:color w:val="42B9C6"/>
          <w:sz w:val="40"/>
          <w:u w:val="single"/>
          <w:lang w:val="cs"/>
        </w:rPr>
      </w:pPr>
      <w:r w:rsidRPr="00F51B52">
        <w:rPr>
          <w:rFonts w:eastAsia="Times New Roman" w:cstheme="minorHAnsi"/>
          <w:b/>
          <w:color w:val="42B9C6"/>
          <w:sz w:val="40"/>
          <w:szCs w:val="24"/>
          <w:u w:val="single"/>
          <w:lang w:val="cs" w:eastAsia="zh-CN"/>
        </w:rPr>
        <w:t>8. – 12. 8. 2022</w:t>
      </w:r>
    </w:p>
    <w:p w:rsidR="00660515" w:rsidRPr="00F51B52" w:rsidRDefault="000A1A7A" w:rsidP="00660515">
      <w:pPr>
        <w:tabs>
          <w:tab w:val="left" w:pos="1260"/>
        </w:tabs>
        <w:spacing w:after="0"/>
        <w:jc w:val="center"/>
        <w:rPr>
          <w:rFonts w:eastAsia="Times New Roman" w:cstheme="minorHAnsi"/>
          <w:b/>
          <w:color w:val="42B9C6"/>
          <w:sz w:val="40"/>
          <w:szCs w:val="24"/>
          <w:u w:val="single"/>
          <w:lang w:val="cs" w:eastAsia="zh-CN"/>
        </w:rPr>
      </w:pPr>
      <w:r w:rsidRPr="00F51B52">
        <w:rPr>
          <w:rFonts w:eastAsia="Times New Roman" w:cstheme="minorHAnsi"/>
          <w:b/>
          <w:color w:val="42B9C6"/>
          <w:sz w:val="40"/>
          <w:szCs w:val="24"/>
          <w:u w:val="single"/>
          <w:lang w:val="cs" w:eastAsia="zh-CN"/>
        </w:rPr>
        <w:t>15. – 19. 8. 2022</w:t>
      </w:r>
    </w:p>
    <w:p w:rsidR="001A79D6" w:rsidRPr="00F51B52" w:rsidRDefault="001A79D6" w:rsidP="00660515">
      <w:pPr>
        <w:tabs>
          <w:tab w:val="left" w:pos="1260"/>
        </w:tabs>
        <w:spacing w:after="0"/>
        <w:jc w:val="center"/>
        <w:rPr>
          <w:rFonts w:cstheme="minorHAnsi"/>
          <w:b/>
          <w:color w:val="42B9C6"/>
          <w:sz w:val="40"/>
          <w:szCs w:val="40"/>
          <w:u w:val="single"/>
        </w:rPr>
      </w:pPr>
    </w:p>
    <w:p w:rsidR="00885E55" w:rsidRPr="00F51B52" w:rsidRDefault="00CD26CD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Sportovně všestranný tábor zaměřený na co největší množství sportovních a pohybových aktivit. Tábor je veden převážně formou her.</w:t>
      </w:r>
    </w:p>
    <w:p w:rsidR="00885E55" w:rsidRPr="00F51B52" w:rsidRDefault="00CD26CD">
      <w:pPr>
        <w:numPr>
          <w:ilvl w:val="0"/>
          <w:numId w:val="1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eastAsia="Times New Roman" w:cstheme="minorHAnsi"/>
          <w:b/>
          <w:color w:val="42B9C6"/>
          <w:sz w:val="36"/>
        </w:rPr>
      </w:pPr>
      <w:r w:rsidRPr="00F51B52">
        <w:rPr>
          <w:rFonts w:eastAsia="Times New Roman" w:cstheme="minorHAnsi"/>
          <w:b/>
          <w:color w:val="42B9C6"/>
          <w:sz w:val="36"/>
        </w:rPr>
        <w:t>Sraz:</w:t>
      </w:r>
    </w:p>
    <w:p w:rsidR="00885E55" w:rsidRPr="00F51B52" w:rsidRDefault="00CD26CD">
      <w:pPr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b/>
          <w:sz w:val="24"/>
        </w:rPr>
        <w:t>KDY:</w:t>
      </w:r>
    </w:p>
    <w:p w:rsidR="00885E55" w:rsidRPr="00F51B52" w:rsidRDefault="00CD26CD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příchod dětí 1. den (pondělí): 07:00 – 08:00</w:t>
      </w:r>
      <w:r w:rsidRPr="00F51B52">
        <w:rPr>
          <w:rFonts w:eastAsia="Times New Roman" w:cstheme="minorHAnsi"/>
          <w:i/>
          <w:sz w:val="24"/>
        </w:rPr>
        <w:t xml:space="preserve"> (vyřizování administrativy)</w:t>
      </w:r>
    </w:p>
    <w:p w:rsidR="00885E55" w:rsidRPr="00F51B52" w:rsidRDefault="00CD26CD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příchod dětí ostatní dny (úterý až pátek): 07:30 – 08:00</w:t>
      </w:r>
    </w:p>
    <w:p w:rsidR="00885E55" w:rsidRPr="00F51B52" w:rsidRDefault="00CD26CD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dopolední společný program začíná v 08:00</w:t>
      </w:r>
    </w:p>
    <w:p w:rsidR="00885E55" w:rsidRPr="00F51B52" w:rsidRDefault="00885E55">
      <w:pPr>
        <w:spacing w:after="0" w:line="360" w:lineRule="auto"/>
        <w:rPr>
          <w:rFonts w:eastAsia="Times New Roman" w:cstheme="minorHAnsi"/>
          <w:b/>
          <w:sz w:val="24"/>
        </w:rPr>
      </w:pPr>
    </w:p>
    <w:p w:rsidR="00885E55" w:rsidRPr="00F51B52" w:rsidRDefault="00CD26CD">
      <w:pPr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b/>
          <w:sz w:val="24"/>
        </w:rPr>
        <w:t>KDE:</w:t>
      </w:r>
    </w:p>
    <w:p w:rsidR="00885E55" w:rsidRPr="00F51B52" w:rsidRDefault="00CD26CD">
      <w:pPr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- recepce Šatnového objektu Pod Palackého vrchem, Technická 3013/14, Brno</w:t>
      </w:r>
    </w:p>
    <w:p w:rsidR="00885E55" w:rsidRPr="00F51B52" w:rsidRDefault="00CD26CD">
      <w:pPr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(napojená budova vedle Sportovní haly VUT v Brně – přes spojovací dveře nahoru po schodech do prvního patra)</w:t>
      </w:r>
    </w:p>
    <w:p w:rsidR="00885E55" w:rsidRPr="00F51B52" w:rsidRDefault="00CD26CD">
      <w:pPr>
        <w:tabs>
          <w:tab w:val="left" w:pos="1260"/>
        </w:tabs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b/>
          <w:sz w:val="24"/>
        </w:rPr>
        <w:t>Mapa sportovní haly:</w:t>
      </w:r>
      <w:r w:rsidRPr="00F51B52">
        <w:rPr>
          <w:rFonts w:eastAsia="Times New Roman" w:cstheme="minorHAnsi"/>
          <w:sz w:val="24"/>
        </w:rPr>
        <w:t xml:space="preserve"> </w:t>
      </w:r>
      <w:r w:rsidR="004D5F49" w:rsidRPr="00F51B52">
        <w:rPr>
          <w:rFonts w:eastAsia="Times New Roman" w:cstheme="minorHAnsi"/>
          <w:sz w:val="24"/>
        </w:rPr>
        <w:t xml:space="preserve"> </w:t>
      </w:r>
      <w:hyperlink r:id="rId7" w:history="1">
        <w:r w:rsidR="004D5F49" w:rsidRPr="00F51B52">
          <w:rPr>
            <w:rStyle w:val="Hypertextovodkaz"/>
            <w:rFonts w:eastAsia="Times New Roman" w:cstheme="minorHAnsi"/>
            <w:sz w:val="24"/>
          </w:rPr>
          <w:t>http://www.cesa.vutbr.cz/cesa/kontakt</w:t>
        </w:r>
      </w:hyperlink>
      <w:r w:rsidRPr="00F51B52">
        <w:rPr>
          <w:rFonts w:eastAsia="Times New Roman" w:cstheme="minorHAnsi"/>
          <w:sz w:val="24"/>
        </w:rPr>
        <w:t xml:space="preserve"> </w:t>
      </w:r>
    </w:p>
    <w:p w:rsidR="00885E55" w:rsidRPr="00F51B52" w:rsidRDefault="00885E55">
      <w:pPr>
        <w:spacing w:after="0" w:line="360" w:lineRule="auto"/>
        <w:rPr>
          <w:rFonts w:eastAsia="Times New Roman" w:cstheme="minorHAnsi"/>
          <w:b/>
          <w:sz w:val="24"/>
        </w:rPr>
      </w:pPr>
    </w:p>
    <w:p w:rsidR="00885E55" w:rsidRPr="00F51B52" w:rsidRDefault="00CD26CD">
      <w:pPr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b/>
          <w:sz w:val="24"/>
        </w:rPr>
        <w:t>S SEBOU 1. den:</w:t>
      </w:r>
    </w:p>
    <w:p w:rsidR="00885E55" w:rsidRPr="00F51B52" w:rsidRDefault="00CD26CD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přihlášku na tábor</w:t>
      </w:r>
    </w:p>
    <w:p w:rsidR="00885E55" w:rsidRPr="00F51B52" w:rsidRDefault="00CD26CD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list účastníka tábora včetně potvrzení od lékaře (má-li Vaše dítě aktuální potvrzení, stačí donést kopii</w:t>
      </w:r>
      <w:r w:rsidR="001A79D6" w:rsidRPr="00F51B52">
        <w:rPr>
          <w:rFonts w:eastAsia="Times New Roman" w:cstheme="minorHAnsi"/>
          <w:sz w:val="24"/>
        </w:rPr>
        <w:t>, platnost 2 roky</w:t>
      </w:r>
      <w:r w:rsidRPr="00F51B52">
        <w:rPr>
          <w:rFonts w:eastAsia="Times New Roman" w:cstheme="minorHAnsi"/>
          <w:sz w:val="24"/>
        </w:rPr>
        <w:t>)</w:t>
      </w:r>
    </w:p>
    <w:p w:rsidR="00885E55" w:rsidRPr="00F51B52" w:rsidRDefault="00CD26CD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kopii karty zdravotní pojišťovny</w:t>
      </w:r>
    </w:p>
    <w:p w:rsidR="006D38C5" w:rsidRPr="00F51B52" w:rsidRDefault="006D38C5">
      <w:pPr>
        <w:spacing w:after="0" w:line="360" w:lineRule="auto"/>
        <w:rPr>
          <w:rFonts w:eastAsia="Times New Roman" w:cstheme="minorHAnsi"/>
          <w:sz w:val="24"/>
        </w:rPr>
      </w:pPr>
    </w:p>
    <w:p w:rsidR="00885E55" w:rsidRPr="00F51B52" w:rsidRDefault="00CD26CD">
      <w:pPr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Doporučujeme, aby děti měly sjednané běžné úrazové pojištění.</w:t>
      </w:r>
    </w:p>
    <w:p w:rsidR="00885E55" w:rsidRPr="00F51B52" w:rsidRDefault="00CD26CD">
      <w:pPr>
        <w:numPr>
          <w:ilvl w:val="0"/>
          <w:numId w:val="4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eastAsia="Times New Roman" w:cstheme="minorHAnsi"/>
          <w:b/>
          <w:color w:val="42B9C6"/>
          <w:sz w:val="36"/>
        </w:rPr>
      </w:pPr>
      <w:r w:rsidRPr="00F51B52">
        <w:rPr>
          <w:rFonts w:eastAsia="Times New Roman" w:cstheme="minorHAnsi"/>
          <w:b/>
          <w:color w:val="42B9C6"/>
          <w:sz w:val="36"/>
        </w:rPr>
        <w:t>Doprava:</w:t>
      </w:r>
    </w:p>
    <w:p w:rsidR="00885E55" w:rsidRPr="00F51B52" w:rsidRDefault="00CD26CD">
      <w:pPr>
        <w:tabs>
          <w:tab w:val="left" w:pos="1260"/>
        </w:tabs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b/>
          <w:sz w:val="24"/>
        </w:rPr>
        <w:t>Místo konání:</w:t>
      </w:r>
      <w:r w:rsidRPr="00F51B52">
        <w:rPr>
          <w:rFonts w:eastAsia="Times New Roman" w:cstheme="minorHAnsi"/>
          <w:sz w:val="24"/>
        </w:rPr>
        <w:t xml:space="preserve"> Sportovní areál VUT v Brně, Pod Palackého vrchem, Technická 3013/14, Brno</w:t>
      </w:r>
    </w:p>
    <w:p w:rsidR="00BC7E57" w:rsidRPr="00F51B52" w:rsidRDefault="00BC7E57">
      <w:pPr>
        <w:tabs>
          <w:tab w:val="left" w:pos="1260"/>
        </w:tabs>
        <w:spacing w:after="0" w:line="360" w:lineRule="auto"/>
        <w:rPr>
          <w:rFonts w:eastAsia="Times New Roman" w:cstheme="minorHAnsi"/>
          <w:sz w:val="24"/>
        </w:rPr>
      </w:pPr>
    </w:p>
    <w:p w:rsidR="00BC7E57" w:rsidRPr="00F51B52" w:rsidRDefault="00CD26CD">
      <w:pPr>
        <w:tabs>
          <w:tab w:val="left" w:pos="1260"/>
        </w:tabs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MHD:</w:t>
      </w:r>
      <w:r w:rsidR="00BC7E57" w:rsidRPr="00F51B52">
        <w:rPr>
          <w:rFonts w:eastAsia="Times New Roman" w:cstheme="minorHAnsi"/>
          <w:sz w:val="24"/>
        </w:rPr>
        <w:t xml:space="preserve"> </w:t>
      </w:r>
    </w:p>
    <w:p w:rsidR="00885E55" w:rsidRPr="00F51B52" w:rsidRDefault="00CD26CD">
      <w:pPr>
        <w:tabs>
          <w:tab w:val="left" w:pos="1260"/>
        </w:tabs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Autobus č. 53, zastávka Podnikatelská</w:t>
      </w:r>
    </w:p>
    <w:p w:rsidR="00885E55" w:rsidRPr="00F51B52" w:rsidRDefault="00CD26CD">
      <w:pPr>
        <w:tabs>
          <w:tab w:val="left" w:pos="1260"/>
        </w:tabs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Tramvaj č. 12, zastávka Technologický park</w:t>
      </w:r>
    </w:p>
    <w:p w:rsidR="00885E55" w:rsidRPr="00F51B52" w:rsidRDefault="00885E55">
      <w:pPr>
        <w:tabs>
          <w:tab w:val="left" w:pos="1260"/>
        </w:tabs>
        <w:spacing w:after="0" w:line="360" w:lineRule="auto"/>
        <w:rPr>
          <w:rFonts w:eastAsia="Times New Roman" w:cstheme="minorHAnsi"/>
          <w:sz w:val="24"/>
        </w:rPr>
      </w:pPr>
    </w:p>
    <w:p w:rsidR="00885E55" w:rsidRPr="00F51B52" w:rsidRDefault="00CD26CD" w:rsidP="006907C2">
      <w:pPr>
        <w:numPr>
          <w:ilvl w:val="0"/>
          <w:numId w:val="5"/>
        </w:numPr>
        <w:tabs>
          <w:tab w:val="left" w:pos="1260"/>
        </w:tabs>
        <w:spacing w:before="240" w:after="240" w:line="240" w:lineRule="auto"/>
        <w:ind w:left="426" w:hanging="426"/>
        <w:jc w:val="both"/>
        <w:rPr>
          <w:rFonts w:eastAsia="Times New Roman" w:cstheme="minorHAnsi"/>
          <w:b/>
          <w:color w:val="42B9C6"/>
          <w:sz w:val="36"/>
        </w:rPr>
      </w:pPr>
      <w:r w:rsidRPr="00F51B52">
        <w:rPr>
          <w:rFonts w:eastAsia="Times New Roman" w:cstheme="minorHAnsi"/>
          <w:b/>
          <w:color w:val="42B9C6"/>
          <w:sz w:val="36"/>
        </w:rPr>
        <w:t>Rámcový program:</w:t>
      </w:r>
    </w:p>
    <w:p w:rsidR="00885E55" w:rsidRPr="00F51B52" w:rsidRDefault="00CD26CD">
      <w:pPr>
        <w:numPr>
          <w:ilvl w:val="0"/>
          <w:numId w:val="5"/>
        </w:numPr>
        <w:tabs>
          <w:tab w:val="left" w:pos="1260"/>
        </w:tabs>
        <w:spacing w:before="100" w:after="100" w:line="240" w:lineRule="auto"/>
        <w:ind w:left="714" w:hanging="357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sportovní aktivity zaměřené na rozvíjení základních pohybových schopností, dovedností a kondice</w:t>
      </w:r>
      <w:r w:rsidRPr="00F51B52">
        <w:rPr>
          <w:rFonts w:eastAsia="Times New Roman" w:cstheme="minorHAnsi"/>
          <w:sz w:val="24"/>
        </w:rPr>
        <w:br/>
      </w:r>
    </w:p>
    <w:p w:rsidR="00885E55" w:rsidRPr="00F51B52" w:rsidRDefault="00CD26CD">
      <w:pPr>
        <w:numPr>
          <w:ilvl w:val="0"/>
          <w:numId w:val="5"/>
        </w:numPr>
        <w:tabs>
          <w:tab w:val="left" w:pos="1260"/>
        </w:tabs>
        <w:spacing w:before="100" w:after="100" w:line="240" w:lineRule="auto"/>
        <w:ind w:left="714" w:hanging="357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doplňkové sportovní aktivity – přehazovaná, malá kopaná, stolní tenis, tenis, florbal, volejbal, badminton, lezení, atletika aj.</w:t>
      </w:r>
      <w:r w:rsidRPr="00F51B52">
        <w:rPr>
          <w:rFonts w:eastAsia="Times New Roman" w:cstheme="minorHAnsi"/>
          <w:sz w:val="24"/>
        </w:rPr>
        <w:br/>
      </w:r>
    </w:p>
    <w:p w:rsidR="00885E55" w:rsidRPr="00F51B52" w:rsidRDefault="00CD26CD">
      <w:pPr>
        <w:numPr>
          <w:ilvl w:val="0"/>
          <w:numId w:val="5"/>
        </w:numPr>
        <w:tabs>
          <w:tab w:val="left" w:pos="1260"/>
        </w:tabs>
        <w:spacing w:before="100" w:after="100" w:line="240" w:lineRule="auto"/>
        <w:ind w:left="714" w:hanging="357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testování pohybových a sportovních schopností, dovedností</w:t>
      </w:r>
      <w:r w:rsidRPr="00F51B52">
        <w:rPr>
          <w:rFonts w:eastAsia="Times New Roman" w:cstheme="minorHAnsi"/>
          <w:sz w:val="24"/>
        </w:rPr>
        <w:br/>
      </w:r>
    </w:p>
    <w:p w:rsidR="00885E55" w:rsidRPr="00F51B52" w:rsidRDefault="00CD26CD">
      <w:pPr>
        <w:numPr>
          <w:ilvl w:val="0"/>
          <w:numId w:val="5"/>
        </w:numPr>
        <w:tabs>
          <w:tab w:val="left" w:pos="1260"/>
        </w:tabs>
        <w:spacing w:before="100" w:after="100" w:line="240" w:lineRule="auto"/>
        <w:ind w:left="714" w:hanging="357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speciální průpravná cvičení – koordinační cvičení a hry</w:t>
      </w:r>
    </w:p>
    <w:p w:rsidR="00885E55" w:rsidRPr="00F51B52" w:rsidRDefault="00885E55">
      <w:pPr>
        <w:tabs>
          <w:tab w:val="left" w:pos="1260"/>
        </w:tabs>
        <w:spacing w:after="0" w:line="360" w:lineRule="auto"/>
        <w:ind w:left="357"/>
        <w:jc w:val="both"/>
        <w:rPr>
          <w:rFonts w:eastAsia="Times New Roman" w:cstheme="minorHAnsi"/>
          <w:sz w:val="24"/>
        </w:rPr>
      </w:pPr>
    </w:p>
    <w:p w:rsidR="00885E55" w:rsidRPr="00F51B52" w:rsidRDefault="00CD26CD">
      <w:pPr>
        <w:spacing w:after="0" w:line="360" w:lineRule="auto"/>
        <w:jc w:val="both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  <w:u w:val="single"/>
        </w:rPr>
        <w:t>Doplňkové aktivity:</w:t>
      </w:r>
      <w:r w:rsidRPr="00F51B52">
        <w:rPr>
          <w:rFonts w:eastAsia="Times New Roman" w:cstheme="minorHAnsi"/>
          <w:sz w:val="24"/>
        </w:rPr>
        <w:t xml:space="preserve"> výtvarná dílna, psychomotorické hry, hry na rozvoj pozornosti a vnímání atd.</w:t>
      </w:r>
    </w:p>
    <w:p w:rsidR="00885E55" w:rsidRPr="00F51B52" w:rsidRDefault="00CD26CD">
      <w:pPr>
        <w:tabs>
          <w:tab w:val="left" w:pos="1260"/>
        </w:tabs>
        <w:spacing w:after="0" w:line="360" w:lineRule="auto"/>
        <w:jc w:val="both"/>
        <w:rPr>
          <w:rFonts w:eastAsia="Times New Roman" w:cstheme="minorHAnsi"/>
          <w:b/>
          <w:sz w:val="24"/>
        </w:rPr>
      </w:pPr>
      <w:r w:rsidRPr="00F51B52">
        <w:rPr>
          <w:rFonts w:eastAsia="Times New Roman" w:cstheme="minorHAnsi"/>
          <w:b/>
          <w:sz w:val="24"/>
        </w:rPr>
        <w:t>Denní program bude sestavován vzhledem k věku a schopnostem účastníků a s ohledem na počasí se může během tábora měnit.</w:t>
      </w:r>
    </w:p>
    <w:p w:rsidR="00885E55" w:rsidRPr="00F51B52" w:rsidRDefault="00885E55">
      <w:pPr>
        <w:tabs>
          <w:tab w:val="left" w:pos="1260"/>
        </w:tabs>
        <w:spacing w:after="0" w:line="360" w:lineRule="auto"/>
        <w:jc w:val="both"/>
        <w:rPr>
          <w:rFonts w:eastAsia="Times New Roman" w:cstheme="minorHAnsi"/>
          <w:b/>
          <w:sz w:val="28"/>
        </w:rPr>
      </w:pPr>
    </w:p>
    <w:p w:rsidR="00885E55" w:rsidRPr="00F51B52" w:rsidRDefault="00CD26CD">
      <w:pPr>
        <w:numPr>
          <w:ilvl w:val="0"/>
          <w:numId w:val="6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eastAsia="Times New Roman" w:cstheme="minorHAnsi"/>
          <w:b/>
          <w:color w:val="42B9C6"/>
          <w:sz w:val="36"/>
        </w:rPr>
      </w:pPr>
      <w:r w:rsidRPr="00F51B52">
        <w:rPr>
          <w:rFonts w:eastAsia="Times New Roman" w:cstheme="minorHAnsi"/>
          <w:b/>
          <w:color w:val="42B9C6"/>
          <w:sz w:val="36"/>
        </w:rPr>
        <w:lastRenderedPageBreak/>
        <w:t>Časový harmonogram:</w:t>
      </w:r>
    </w:p>
    <w:p w:rsidR="00885E55" w:rsidRPr="00F51B52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07:30 – 08:00 </w:t>
      </w:r>
      <w:r w:rsidRPr="00F51B52">
        <w:rPr>
          <w:rFonts w:eastAsia="Times New Roman" w:cstheme="minorHAnsi"/>
          <w:sz w:val="24"/>
        </w:rPr>
        <w:tab/>
      </w:r>
      <w:r w:rsidRPr="00F51B52">
        <w:rPr>
          <w:rFonts w:eastAsia="Times New Roman" w:cstheme="minorHAnsi"/>
          <w:sz w:val="24"/>
        </w:rPr>
        <w:tab/>
      </w:r>
      <w:r w:rsidRPr="00F51B52">
        <w:rPr>
          <w:rFonts w:eastAsia="Times New Roman" w:cstheme="minorHAnsi"/>
          <w:i/>
          <w:sz w:val="24"/>
        </w:rPr>
        <w:t>příchod dětí</w:t>
      </w:r>
    </w:p>
    <w:p w:rsidR="00885E55" w:rsidRPr="00F51B52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08.00 – 09:15</w:t>
      </w:r>
      <w:r w:rsidRPr="00F51B52">
        <w:rPr>
          <w:rFonts w:eastAsia="Times New Roman" w:cstheme="minorHAnsi"/>
          <w:sz w:val="24"/>
        </w:rPr>
        <w:tab/>
      </w:r>
      <w:r w:rsidRPr="00F51B52">
        <w:rPr>
          <w:rFonts w:eastAsia="Times New Roman" w:cstheme="minorHAnsi"/>
          <w:sz w:val="24"/>
        </w:rPr>
        <w:tab/>
        <w:t>1. blok programu</w:t>
      </w:r>
    </w:p>
    <w:p w:rsidR="00885E55" w:rsidRPr="00F51B52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 xml:space="preserve">09:15 – 9:45 </w:t>
      </w:r>
      <w:r w:rsidRPr="00F51B52">
        <w:rPr>
          <w:rFonts w:eastAsia="Times New Roman" w:cstheme="minorHAnsi"/>
          <w:sz w:val="24"/>
        </w:rPr>
        <w:tab/>
      </w:r>
      <w:r w:rsidRPr="00F51B52">
        <w:rPr>
          <w:rFonts w:eastAsia="Times New Roman" w:cstheme="minorHAnsi"/>
          <w:sz w:val="24"/>
        </w:rPr>
        <w:tab/>
      </w:r>
      <w:r w:rsidRPr="00F51B52">
        <w:rPr>
          <w:rFonts w:eastAsia="Times New Roman" w:cstheme="minorHAnsi"/>
          <w:i/>
          <w:sz w:val="24"/>
        </w:rPr>
        <w:t>svačina</w:t>
      </w:r>
    </w:p>
    <w:p w:rsidR="00885E55" w:rsidRPr="00F51B52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9:45 – 11:55</w:t>
      </w:r>
      <w:r w:rsidRPr="00F51B52">
        <w:rPr>
          <w:rFonts w:eastAsia="Times New Roman" w:cstheme="minorHAnsi"/>
          <w:sz w:val="24"/>
        </w:rPr>
        <w:tab/>
      </w:r>
      <w:r w:rsidRPr="00F51B52">
        <w:rPr>
          <w:rFonts w:eastAsia="Times New Roman" w:cstheme="minorHAnsi"/>
          <w:sz w:val="24"/>
        </w:rPr>
        <w:tab/>
        <w:t xml:space="preserve"> 2. a 3. blok programu </w:t>
      </w:r>
    </w:p>
    <w:p w:rsidR="00885E55" w:rsidRPr="00F51B52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12:00 – 13:00</w:t>
      </w:r>
      <w:r w:rsidRPr="00F51B52">
        <w:rPr>
          <w:rFonts w:eastAsia="Times New Roman" w:cstheme="minorHAnsi"/>
          <w:sz w:val="24"/>
        </w:rPr>
        <w:tab/>
        <w:t xml:space="preserve"> </w:t>
      </w:r>
      <w:r w:rsidRPr="00F51B52">
        <w:rPr>
          <w:rFonts w:eastAsia="Times New Roman" w:cstheme="minorHAnsi"/>
          <w:sz w:val="24"/>
        </w:rPr>
        <w:tab/>
      </w:r>
      <w:r w:rsidRPr="00F51B52">
        <w:rPr>
          <w:rFonts w:eastAsia="Times New Roman" w:cstheme="minorHAnsi"/>
          <w:i/>
          <w:sz w:val="24"/>
        </w:rPr>
        <w:t>oběd, klid a relaxace</w:t>
      </w:r>
    </w:p>
    <w:p w:rsidR="00885E55" w:rsidRPr="00F51B52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 xml:space="preserve">13:00 – </w:t>
      </w:r>
      <w:proofErr w:type="gramStart"/>
      <w:r w:rsidRPr="00F51B52">
        <w:rPr>
          <w:rFonts w:eastAsia="Times New Roman" w:cstheme="minorHAnsi"/>
          <w:sz w:val="24"/>
        </w:rPr>
        <w:t xml:space="preserve">15:10  </w:t>
      </w:r>
      <w:r w:rsidRPr="00F51B52">
        <w:rPr>
          <w:rFonts w:eastAsia="Times New Roman" w:cstheme="minorHAnsi"/>
          <w:sz w:val="24"/>
        </w:rPr>
        <w:tab/>
      </w:r>
      <w:proofErr w:type="gramEnd"/>
      <w:r w:rsidRPr="00F51B52">
        <w:rPr>
          <w:rFonts w:eastAsia="Times New Roman" w:cstheme="minorHAnsi"/>
          <w:sz w:val="24"/>
        </w:rPr>
        <w:t xml:space="preserve">4. a 5. blok programu </w:t>
      </w:r>
    </w:p>
    <w:p w:rsidR="00885E55" w:rsidRPr="00F51B52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 xml:space="preserve">15:10 – 15:30 </w:t>
      </w:r>
      <w:r w:rsidRPr="00F51B52">
        <w:rPr>
          <w:rFonts w:eastAsia="Times New Roman" w:cstheme="minorHAnsi"/>
          <w:sz w:val="24"/>
        </w:rPr>
        <w:tab/>
      </w:r>
      <w:r w:rsidRPr="00F51B52">
        <w:rPr>
          <w:rFonts w:eastAsia="Times New Roman" w:cstheme="minorHAnsi"/>
          <w:sz w:val="24"/>
        </w:rPr>
        <w:tab/>
      </w:r>
      <w:r w:rsidRPr="00F51B52">
        <w:rPr>
          <w:rFonts w:eastAsia="Times New Roman" w:cstheme="minorHAnsi"/>
          <w:i/>
          <w:sz w:val="24"/>
        </w:rPr>
        <w:t>svačina</w:t>
      </w:r>
    </w:p>
    <w:p w:rsidR="00885E55" w:rsidRPr="00F51B52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 xml:space="preserve">15:30 – </w:t>
      </w:r>
      <w:proofErr w:type="gramStart"/>
      <w:r w:rsidRPr="00F51B52">
        <w:rPr>
          <w:rFonts w:eastAsia="Times New Roman" w:cstheme="minorHAnsi"/>
          <w:sz w:val="24"/>
        </w:rPr>
        <w:t xml:space="preserve">16:30  </w:t>
      </w:r>
      <w:r w:rsidRPr="00F51B52">
        <w:rPr>
          <w:rFonts w:eastAsia="Times New Roman" w:cstheme="minorHAnsi"/>
          <w:sz w:val="24"/>
        </w:rPr>
        <w:tab/>
      </w:r>
      <w:proofErr w:type="gramEnd"/>
      <w:r w:rsidRPr="00F51B52">
        <w:rPr>
          <w:rFonts w:eastAsia="Times New Roman" w:cstheme="minorHAnsi"/>
          <w:sz w:val="24"/>
        </w:rPr>
        <w:t xml:space="preserve">6. blok programu </w:t>
      </w:r>
    </w:p>
    <w:p w:rsidR="00885E55" w:rsidRPr="00F51B52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 xml:space="preserve">16:30 – 17:00 </w:t>
      </w:r>
      <w:r w:rsidRPr="00F51B52">
        <w:rPr>
          <w:rFonts w:eastAsia="Times New Roman" w:cstheme="minorHAnsi"/>
          <w:sz w:val="24"/>
        </w:rPr>
        <w:tab/>
      </w:r>
      <w:r w:rsidRPr="00F51B52">
        <w:rPr>
          <w:rFonts w:eastAsia="Times New Roman" w:cstheme="minorHAnsi"/>
          <w:sz w:val="24"/>
        </w:rPr>
        <w:tab/>
      </w:r>
      <w:r w:rsidRPr="00F51B52">
        <w:rPr>
          <w:rFonts w:eastAsia="Times New Roman" w:cstheme="minorHAnsi"/>
          <w:i/>
          <w:sz w:val="24"/>
        </w:rPr>
        <w:t>odchod dětí</w:t>
      </w:r>
    </w:p>
    <w:p w:rsidR="00885E55" w:rsidRPr="00F51B52" w:rsidRDefault="00885E55">
      <w:pPr>
        <w:spacing w:after="0" w:line="360" w:lineRule="auto"/>
        <w:ind w:left="357"/>
        <w:jc w:val="both"/>
        <w:rPr>
          <w:rFonts w:eastAsia="Times New Roman" w:cstheme="minorHAnsi"/>
          <w:sz w:val="24"/>
        </w:rPr>
      </w:pPr>
    </w:p>
    <w:p w:rsidR="00885E55" w:rsidRPr="00F51B52" w:rsidRDefault="00885E55">
      <w:pPr>
        <w:tabs>
          <w:tab w:val="left" w:pos="1260"/>
        </w:tabs>
        <w:spacing w:after="0" w:line="240" w:lineRule="auto"/>
        <w:jc w:val="both"/>
        <w:rPr>
          <w:rFonts w:eastAsia="Times New Roman" w:cstheme="minorHAnsi"/>
          <w:b/>
          <w:sz w:val="24"/>
        </w:rPr>
      </w:pPr>
    </w:p>
    <w:p w:rsidR="00885E55" w:rsidRPr="00F51B52" w:rsidRDefault="00CD26CD">
      <w:pPr>
        <w:tabs>
          <w:tab w:val="left" w:pos="1260"/>
        </w:tabs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1x celodenní výlet – program s využitím Loděnice (vyjížďky na lodích), různé další aktivity. Strava formou balíčků bude zajištěna.</w:t>
      </w:r>
    </w:p>
    <w:p w:rsidR="00885E55" w:rsidRPr="00F51B52" w:rsidRDefault="00CD26CD">
      <w:pPr>
        <w:tabs>
          <w:tab w:val="left" w:pos="1260"/>
        </w:tabs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1 x turistický výlet</w:t>
      </w:r>
    </w:p>
    <w:p w:rsidR="00885E55" w:rsidRPr="00F51B52" w:rsidRDefault="00CD26CD">
      <w:pPr>
        <w:spacing w:after="0" w:line="360" w:lineRule="auto"/>
        <w:rPr>
          <w:rFonts w:eastAsia="Times New Roman" w:cstheme="minorHAnsi"/>
          <w:b/>
          <w:sz w:val="24"/>
        </w:rPr>
      </w:pPr>
      <w:r w:rsidRPr="00F51B52">
        <w:rPr>
          <w:rFonts w:eastAsia="Times New Roman" w:cstheme="minorHAnsi"/>
          <w:b/>
          <w:sz w:val="24"/>
        </w:rPr>
        <w:t>Změna programu je vyhrazena!</w:t>
      </w:r>
    </w:p>
    <w:p w:rsidR="00885E55" w:rsidRPr="00F51B52" w:rsidRDefault="00885E55">
      <w:pPr>
        <w:spacing w:after="0" w:line="360" w:lineRule="auto"/>
        <w:rPr>
          <w:rFonts w:eastAsia="Times New Roman" w:cstheme="minorHAnsi"/>
          <w:b/>
          <w:color w:val="008000"/>
          <w:sz w:val="32"/>
        </w:rPr>
      </w:pPr>
    </w:p>
    <w:p w:rsidR="00885E55" w:rsidRPr="00F51B52" w:rsidRDefault="00CD26CD">
      <w:pPr>
        <w:numPr>
          <w:ilvl w:val="0"/>
          <w:numId w:val="7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eastAsia="Times New Roman" w:cstheme="minorHAnsi"/>
          <w:b/>
          <w:color w:val="42B9C6"/>
          <w:sz w:val="36"/>
        </w:rPr>
      </w:pPr>
      <w:r w:rsidRPr="00F51B52">
        <w:rPr>
          <w:rFonts w:eastAsia="Times New Roman" w:cstheme="minorHAnsi"/>
          <w:b/>
          <w:color w:val="42B9C6"/>
          <w:sz w:val="36"/>
        </w:rPr>
        <w:t>S sebou:</w:t>
      </w:r>
    </w:p>
    <w:p w:rsidR="00885E55" w:rsidRPr="00F51B52" w:rsidRDefault="00CD26CD">
      <w:pPr>
        <w:tabs>
          <w:tab w:val="left" w:pos="1260"/>
        </w:tabs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Vlastní sportovní výbava (možnost uschování po celou dobu tábora):</w:t>
      </w:r>
    </w:p>
    <w:p w:rsidR="00885E55" w:rsidRPr="00F51B52" w:rsidRDefault="00CD26CD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venkovní obuv</w:t>
      </w:r>
    </w:p>
    <w:p w:rsidR="00885E55" w:rsidRPr="00F51B52" w:rsidRDefault="00CD26CD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sálová obuv (nečernící)</w:t>
      </w:r>
    </w:p>
    <w:p w:rsidR="00885E55" w:rsidRPr="00F51B52" w:rsidRDefault="00CD26CD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sportovní oblečení na teplé i chladné dny</w:t>
      </w:r>
    </w:p>
    <w:p w:rsidR="00885E55" w:rsidRPr="00F51B52" w:rsidRDefault="00CD26CD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oblečení proti dešti, náhradní oblečení</w:t>
      </w:r>
    </w:p>
    <w:p w:rsidR="00885E55" w:rsidRPr="00F51B52" w:rsidRDefault="00CD26CD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kšiltovka</w:t>
      </w:r>
    </w:p>
    <w:p w:rsidR="00885E55" w:rsidRPr="00F51B52" w:rsidRDefault="00CD26CD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plavky, ručník</w:t>
      </w:r>
    </w:p>
    <w:p w:rsidR="00885E55" w:rsidRPr="00F51B52" w:rsidRDefault="00CD26CD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 xml:space="preserve">láhev na pití min 0,5 litru </w:t>
      </w:r>
      <w:r w:rsidRPr="00F51B52">
        <w:rPr>
          <w:rFonts w:eastAsia="Times New Roman" w:cstheme="minorHAnsi"/>
          <w:i/>
          <w:sz w:val="24"/>
        </w:rPr>
        <w:t xml:space="preserve">(pití do lahví bude doplňováno) </w:t>
      </w:r>
    </w:p>
    <w:p w:rsidR="00885E55" w:rsidRPr="00F51B52" w:rsidRDefault="00CD26CD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léky, pokud nějaké pravidelně užívá</w:t>
      </w:r>
    </w:p>
    <w:p w:rsidR="00885E55" w:rsidRPr="00F51B52" w:rsidRDefault="00885E55">
      <w:pPr>
        <w:tabs>
          <w:tab w:val="left" w:pos="1260"/>
        </w:tabs>
        <w:spacing w:after="0" w:line="360" w:lineRule="auto"/>
        <w:ind w:left="720"/>
        <w:rPr>
          <w:rFonts w:eastAsia="Times New Roman" w:cstheme="minorHAnsi"/>
          <w:sz w:val="24"/>
        </w:rPr>
      </w:pPr>
    </w:p>
    <w:p w:rsidR="00CB452B" w:rsidRPr="00F51B52" w:rsidRDefault="001A79D6">
      <w:pPr>
        <w:rPr>
          <w:rFonts w:eastAsia="Times New Roman" w:cstheme="minorHAnsi"/>
          <w:b/>
          <w:color w:val="42B9C6"/>
          <w:sz w:val="36"/>
        </w:rPr>
      </w:pPr>
      <w:r w:rsidRPr="00F51B52">
        <w:rPr>
          <w:rFonts w:cstheme="minorHAnsi"/>
          <w:color w:val="FF0000"/>
        </w:rPr>
        <w:t>DOPORUČUJEME VŠE PODEPSAT!!!</w:t>
      </w:r>
      <w:r w:rsidR="004D5F49" w:rsidRPr="00F51B52">
        <w:rPr>
          <w:rFonts w:cstheme="minorHAnsi"/>
          <w:color w:val="FF0000"/>
        </w:rPr>
        <w:t xml:space="preserve">  </w:t>
      </w:r>
      <w:r w:rsidR="009E0B19" w:rsidRPr="00F51B52">
        <w:rPr>
          <w:rFonts w:cstheme="minorHAnsi"/>
          <w:color w:val="FF0000"/>
        </w:rPr>
        <w:t xml:space="preserve">Vše na </w:t>
      </w:r>
      <w:r w:rsidR="004D5F49" w:rsidRPr="00F51B52">
        <w:rPr>
          <w:rFonts w:cstheme="minorHAnsi"/>
          <w:color w:val="FF0000"/>
        </w:rPr>
        <w:t>vlastní nebezpečí.</w:t>
      </w:r>
      <w:r w:rsidR="009E0B19" w:rsidRPr="00F51B52">
        <w:rPr>
          <w:rFonts w:cstheme="minorHAnsi"/>
          <w:color w:val="FF0000"/>
        </w:rPr>
        <w:t xml:space="preserve"> (peníze, telefony…)</w:t>
      </w:r>
      <w:r w:rsidR="00CB452B" w:rsidRPr="00F51B52">
        <w:rPr>
          <w:rFonts w:eastAsia="Times New Roman" w:cstheme="minorHAnsi"/>
          <w:b/>
          <w:color w:val="42B9C6"/>
          <w:sz w:val="36"/>
        </w:rPr>
        <w:br w:type="page"/>
      </w:r>
    </w:p>
    <w:p w:rsidR="00885E55" w:rsidRPr="00F51B52" w:rsidRDefault="00CD26CD">
      <w:pPr>
        <w:numPr>
          <w:ilvl w:val="0"/>
          <w:numId w:val="9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eastAsia="Times New Roman" w:cstheme="minorHAnsi"/>
          <w:b/>
          <w:color w:val="42B9C6"/>
          <w:sz w:val="36"/>
        </w:rPr>
      </w:pPr>
      <w:r w:rsidRPr="00F51B52">
        <w:rPr>
          <w:rFonts w:eastAsia="Times New Roman" w:cstheme="minorHAnsi"/>
          <w:b/>
          <w:color w:val="42B9C6"/>
          <w:sz w:val="36"/>
        </w:rPr>
        <w:lastRenderedPageBreak/>
        <w:t>Cena a platby:</w:t>
      </w:r>
    </w:p>
    <w:p w:rsidR="00885E55" w:rsidRPr="00F51B52" w:rsidRDefault="00CD26CD">
      <w:pPr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b/>
          <w:sz w:val="24"/>
          <w:u w:val="single"/>
        </w:rPr>
        <w:t>Základní cena:</w:t>
      </w:r>
      <w:r w:rsidRPr="00F51B52">
        <w:rPr>
          <w:rFonts w:eastAsia="Times New Roman" w:cstheme="minorHAnsi"/>
          <w:sz w:val="24"/>
        </w:rPr>
        <w:t xml:space="preserve"> </w:t>
      </w:r>
      <w:r w:rsidR="008874CD" w:rsidRPr="00F51B52">
        <w:rPr>
          <w:rFonts w:eastAsia="Times New Roman" w:cstheme="minorHAnsi"/>
          <w:sz w:val="24"/>
        </w:rPr>
        <w:t>3</w:t>
      </w:r>
      <w:r w:rsidR="000A1A7A" w:rsidRPr="00F51B52">
        <w:rPr>
          <w:rFonts w:eastAsia="Times New Roman" w:cstheme="minorHAnsi"/>
          <w:sz w:val="24"/>
        </w:rPr>
        <w:t xml:space="preserve"> 2</w:t>
      </w:r>
      <w:r w:rsidR="008874CD" w:rsidRPr="00F51B52">
        <w:rPr>
          <w:rFonts w:eastAsia="Times New Roman" w:cstheme="minorHAnsi"/>
          <w:sz w:val="24"/>
        </w:rPr>
        <w:t>00</w:t>
      </w:r>
      <w:r w:rsidR="009B1C5A" w:rsidRPr="00F51B52">
        <w:rPr>
          <w:rFonts w:eastAsia="Times New Roman" w:cstheme="minorHAnsi"/>
          <w:sz w:val="24"/>
        </w:rPr>
        <w:t>,-Kč</w:t>
      </w:r>
      <w:r w:rsidR="001A79D6" w:rsidRPr="00F51B52">
        <w:rPr>
          <w:rFonts w:eastAsia="Times New Roman" w:cstheme="minorHAnsi"/>
          <w:sz w:val="24"/>
        </w:rPr>
        <w:br/>
        <w:t>•    sleva 2</w:t>
      </w:r>
      <w:r w:rsidRPr="00F51B52">
        <w:rPr>
          <w:rFonts w:eastAsia="Times New Roman" w:cstheme="minorHAnsi"/>
          <w:sz w:val="24"/>
        </w:rPr>
        <w:t>00,-Kč pro děti s účastí na příměstských</w:t>
      </w:r>
      <w:r w:rsidR="006D38C5" w:rsidRPr="00F51B52">
        <w:rPr>
          <w:rFonts w:eastAsia="Times New Roman" w:cstheme="minorHAnsi"/>
          <w:sz w:val="24"/>
        </w:rPr>
        <w:t xml:space="preserve"> táborech CESA 20</w:t>
      </w:r>
      <w:r w:rsidR="00BC7E57" w:rsidRPr="00F51B52">
        <w:rPr>
          <w:rFonts w:eastAsia="Times New Roman" w:cstheme="minorHAnsi"/>
          <w:sz w:val="24"/>
        </w:rPr>
        <w:t>2</w:t>
      </w:r>
      <w:r w:rsidR="000A1A7A" w:rsidRPr="00F51B52">
        <w:rPr>
          <w:rFonts w:eastAsia="Times New Roman" w:cstheme="minorHAnsi"/>
          <w:sz w:val="24"/>
        </w:rPr>
        <w:t>1</w:t>
      </w:r>
      <w:r w:rsidR="001A79D6" w:rsidRPr="00F51B52">
        <w:rPr>
          <w:rFonts w:eastAsia="Times New Roman" w:cstheme="minorHAnsi"/>
          <w:sz w:val="24"/>
        </w:rPr>
        <w:br/>
        <w:t>•    sleva 2</w:t>
      </w:r>
      <w:r w:rsidRPr="00F51B52">
        <w:rPr>
          <w:rFonts w:eastAsia="Times New Roman" w:cstheme="minorHAnsi"/>
          <w:sz w:val="24"/>
        </w:rPr>
        <w:t>00,-Kč pro děti účast</w:t>
      </w:r>
      <w:r w:rsidR="006D38C5" w:rsidRPr="00F51B52">
        <w:rPr>
          <w:rFonts w:eastAsia="Times New Roman" w:cstheme="minorHAnsi"/>
          <w:sz w:val="24"/>
        </w:rPr>
        <w:t>nící se sportovních pátků 20</w:t>
      </w:r>
      <w:r w:rsidR="00BC7E57" w:rsidRPr="00F51B52">
        <w:rPr>
          <w:rFonts w:eastAsia="Times New Roman" w:cstheme="minorHAnsi"/>
          <w:sz w:val="24"/>
        </w:rPr>
        <w:t>2</w:t>
      </w:r>
      <w:r w:rsidR="000A1A7A" w:rsidRPr="00F51B52">
        <w:rPr>
          <w:rFonts w:eastAsia="Times New Roman" w:cstheme="minorHAnsi"/>
          <w:sz w:val="24"/>
        </w:rPr>
        <w:t>1</w:t>
      </w:r>
      <w:r w:rsidR="006D38C5" w:rsidRPr="00F51B52">
        <w:rPr>
          <w:rFonts w:eastAsia="Times New Roman" w:cstheme="minorHAnsi"/>
          <w:sz w:val="24"/>
        </w:rPr>
        <w:t>/2</w:t>
      </w:r>
      <w:r w:rsidR="000A1A7A" w:rsidRPr="00F51B52">
        <w:rPr>
          <w:rFonts w:eastAsia="Times New Roman" w:cstheme="minorHAnsi"/>
          <w:sz w:val="24"/>
        </w:rPr>
        <w:t>2</w:t>
      </w:r>
    </w:p>
    <w:p w:rsidR="00885E55" w:rsidRPr="00F51B52" w:rsidRDefault="00CD26CD">
      <w:pPr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 xml:space="preserve">Slevy se nesčítají! </w:t>
      </w:r>
    </w:p>
    <w:p w:rsidR="00885E55" w:rsidRPr="00F51B52" w:rsidRDefault="00885E55">
      <w:pPr>
        <w:spacing w:after="0" w:line="360" w:lineRule="auto"/>
        <w:rPr>
          <w:rFonts w:eastAsia="Times New Roman" w:cstheme="minorHAnsi"/>
          <w:sz w:val="24"/>
        </w:rPr>
      </w:pPr>
    </w:p>
    <w:p w:rsidR="00885E55" w:rsidRPr="00F51B52" w:rsidRDefault="00CD26CD">
      <w:pPr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 xml:space="preserve">V ceně: využití sportovišť, sportovní materiál, pití po celý den, 2x svačina, oběd s polévkou, MHD při potřebných přejezdech </w:t>
      </w:r>
    </w:p>
    <w:p w:rsidR="00885E55" w:rsidRPr="00F51B52" w:rsidRDefault="00885E55">
      <w:pPr>
        <w:spacing w:after="0" w:line="360" w:lineRule="auto"/>
        <w:rPr>
          <w:rFonts w:eastAsia="Times New Roman" w:cstheme="minorHAnsi"/>
          <w:sz w:val="24"/>
        </w:rPr>
      </w:pPr>
    </w:p>
    <w:p w:rsidR="00885E55" w:rsidRPr="00F51B52" w:rsidRDefault="00CD26CD">
      <w:pPr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b/>
          <w:sz w:val="24"/>
          <w:u w:val="single"/>
        </w:rPr>
        <w:t>Platba na účet:</w:t>
      </w:r>
    </w:p>
    <w:p w:rsidR="00885E55" w:rsidRPr="00F51B52" w:rsidRDefault="00CD26CD">
      <w:pPr>
        <w:numPr>
          <w:ilvl w:val="0"/>
          <w:numId w:val="10"/>
        </w:numPr>
        <w:spacing w:after="0" w:line="360" w:lineRule="auto"/>
        <w:ind w:left="720" w:hanging="360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Platba je možná pouze z účtu vedeného u peněžního ústavu v ČR, popřípadě lze vložit peníze na účet přímo v pobočce banky (ČSOB).</w:t>
      </w:r>
    </w:p>
    <w:p w:rsidR="00885E55" w:rsidRPr="00F51B52" w:rsidRDefault="00CD26CD">
      <w:pPr>
        <w:numPr>
          <w:ilvl w:val="0"/>
          <w:numId w:val="10"/>
        </w:numPr>
        <w:spacing w:after="0" w:line="360" w:lineRule="auto"/>
        <w:ind w:left="720" w:hanging="360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Nedoporučujeme platit u České pošty pomocí složenky, dochází často k chybám při skenování a vaše platba může být přiřazena k jinému variabilnímu symbolu.</w:t>
      </w:r>
    </w:p>
    <w:p w:rsidR="001A79D6" w:rsidRPr="00F51B52" w:rsidRDefault="001A79D6" w:rsidP="001A79D6">
      <w:pPr>
        <w:pStyle w:val="Normlnweb"/>
        <w:numPr>
          <w:ilvl w:val="0"/>
          <w:numId w:val="12"/>
        </w:numPr>
        <w:spacing w:before="0" w:after="0" w:line="360" w:lineRule="auto"/>
        <w:rPr>
          <w:rFonts w:asciiTheme="minorHAnsi" w:hAnsiTheme="minorHAnsi" w:cstheme="minorHAnsi"/>
        </w:rPr>
      </w:pPr>
      <w:r w:rsidRPr="00F51B52">
        <w:rPr>
          <w:rFonts w:asciiTheme="minorHAnsi" w:hAnsiTheme="minorHAnsi" w:cstheme="minorHAnsi"/>
        </w:rPr>
        <w:t>Platbu poukažte na účet školy u ČSOB číslo </w:t>
      </w:r>
      <w:r w:rsidRPr="00F51B52">
        <w:rPr>
          <w:rFonts w:asciiTheme="minorHAnsi" w:hAnsiTheme="minorHAnsi" w:cstheme="minorHAnsi"/>
          <w:b/>
          <w:bCs/>
        </w:rPr>
        <w:t>111043273/0300.</w:t>
      </w:r>
    </w:p>
    <w:p w:rsidR="001A79D6" w:rsidRPr="00F51B52" w:rsidRDefault="001A79D6" w:rsidP="001A79D6">
      <w:pPr>
        <w:pStyle w:val="Normlnweb"/>
        <w:numPr>
          <w:ilvl w:val="0"/>
          <w:numId w:val="13"/>
        </w:numPr>
        <w:spacing w:before="0" w:line="360" w:lineRule="auto"/>
        <w:rPr>
          <w:rFonts w:asciiTheme="minorHAnsi" w:hAnsiTheme="minorHAnsi" w:cstheme="minorHAnsi"/>
          <w:lang w:val="cs"/>
        </w:rPr>
      </w:pPr>
      <w:r w:rsidRPr="00F51B52">
        <w:rPr>
          <w:rFonts w:asciiTheme="minorHAnsi" w:hAnsiTheme="minorHAnsi" w:cstheme="minorHAnsi"/>
        </w:rPr>
        <w:t>Variabilní symbol </w:t>
      </w:r>
      <w:r w:rsidR="00F51B52" w:rsidRPr="00F51B52">
        <w:rPr>
          <w:rFonts w:asciiTheme="minorHAnsi" w:hAnsiTheme="minorHAnsi" w:cstheme="minorHAnsi"/>
          <w:b/>
          <w:sz w:val="20"/>
          <w:szCs w:val="20"/>
        </w:rPr>
        <w:t>8550220002</w:t>
      </w:r>
      <w:r w:rsidRPr="00F51B52">
        <w:rPr>
          <w:rFonts w:asciiTheme="minorHAnsi" w:hAnsiTheme="minorHAnsi" w:cstheme="minorHAnsi"/>
        </w:rPr>
        <w:t>.</w:t>
      </w:r>
    </w:p>
    <w:p w:rsidR="001A79D6" w:rsidRPr="00F51B52" w:rsidRDefault="006D38C5" w:rsidP="00F51B52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F51B52">
        <w:rPr>
          <w:rFonts w:cstheme="minorHAnsi"/>
        </w:rPr>
        <w:t>Specifický symbol pro termín 1</w:t>
      </w:r>
      <w:r w:rsidR="000A1A7A" w:rsidRPr="00F51B52">
        <w:rPr>
          <w:rFonts w:cstheme="minorHAnsi"/>
        </w:rPr>
        <w:t>1</w:t>
      </w:r>
      <w:r w:rsidRPr="00F51B52">
        <w:rPr>
          <w:rFonts w:cstheme="minorHAnsi"/>
        </w:rPr>
        <w:t>. – 1</w:t>
      </w:r>
      <w:r w:rsidR="000A1A7A" w:rsidRPr="00F51B52">
        <w:rPr>
          <w:rFonts w:cstheme="minorHAnsi"/>
        </w:rPr>
        <w:t>5</w:t>
      </w:r>
      <w:r w:rsidRPr="00F51B52">
        <w:rPr>
          <w:rFonts w:cstheme="minorHAnsi"/>
        </w:rPr>
        <w:t xml:space="preserve">. 7. </w:t>
      </w:r>
      <w:r w:rsidR="004A48C9" w:rsidRPr="00F51B52">
        <w:rPr>
          <w:rFonts w:cstheme="minorHAnsi"/>
        </w:rPr>
        <w:t>202</w:t>
      </w:r>
      <w:r w:rsidR="000A1A7A" w:rsidRPr="00F51B52">
        <w:rPr>
          <w:rFonts w:cstheme="minorHAnsi"/>
        </w:rPr>
        <w:t>2</w:t>
      </w:r>
      <w:r w:rsidR="001A79D6" w:rsidRPr="00F51B52">
        <w:rPr>
          <w:rFonts w:cstheme="minorHAnsi"/>
        </w:rPr>
        <w:t xml:space="preserve">: </w:t>
      </w:r>
      <w:r w:rsidR="00F51B52" w:rsidRPr="00F51B52">
        <w:rPr>
          <w:rFonts w:cstheme="minorHAnsi"/>
        </w:rPr>
        <w:t>1107221001</w:t>
      </w:r>
    </w:p>
    <w:p w:rsidR="00BC7E57" w:rsidRPr="00F51B52" w:rsidRDefault="006D38C5" w:rsidP="00F51B52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F51B52">
        <w:rPr>
          <w:rFonts w:cstheme="minorHAnsi"/>
        </w:rPr>
        <w:t xml:space="preserve">Specifický symbol pro termín </w:t>
      </w:r>
      <w:r w:rsidR="004A48C9" w:rsidRPr="00F51B52">
        <w:rPr>
          <w:rFonts w:cstheme="minorHAnsi"/>
        </w:rPr>
        <w:t>1</w:t>
      </w:r>
      <w:r w:rsidR="000A1A7A" w:rsidRPr="00F51B52">
        <w:rPr>
          <w:rFonts w:cstheme="minorHAnsi"/>
        </w:rPr>
        <w:t>8</w:t>
      </w:r>
      <w:r w:rsidR="001A79D6" w:rsidRPr="00F51B52">
        <w:rPr>
          <w:rFonts w:cstheme="minorHAnsi"/>
        </w:rPr>
        <w:t xml:space="preserve">. – </w:t>
      </w:r>
      <w:r w:rsidRPr="00F51B52">
        <w:rPr>
          <w:rFonts w:cstheme="minorHAnsi"/>
        </w:rPr>
        <w:t>2</w:t>
      </w:r>
      <w:r w:rsidR="000A1A7A" w:rsidRPr="00F51B52">
        <w:rPr>
          <w:rFonts w:cstheme="minorHAnsi"/>
        </w:rPr>
        <w:t>2</w:t>
      </w:r>
      <w:r w:rsidR="001A79D6" w:rsidRPr="00F51B52">
        <w:rPr>
          <w:rFonts w:cstheme="minorHAnsi"/>
        </w:rPr>
        <w:t>. 7. 20</w:t>
      </w:r>
      <w:r w:rsidRPr="00F51B52">
        <w:rPr>
          <w:rFonts w:cstheme="minorHAnsi"/>
        </w:rPr>
        <w:t>2</w:t>
      </w:r>
      <w:r w:rsidR="000A1A7A" w:rsidRPr="00F51B52">
        <w:rPr>
          <w:rFonts w:cstheme="minorHAnsi"/>
        </w:rPr>
        <w:t>2</w:t>
      </w:r>
      <w:r w:rsidR="001A79D6" w:rsidRPr="00F51B52">
        <w:rPr>
          <w:rFonts w:cstheme="minorHAnsi"/>
        </w:rPr>
        <w:t>:</w:t>
      </w:r>
      <w:r w:rsidR="00271816" w:rsidRPr="00F51B52">
        <w:rPr>
          <w:rFonts w:cstheme="minorHAnsi"/>
        </w:rPr>
        <w:t xml:space="preserve"> </w:t>
      </w:r>
      <w:r w:rsidR="00F51B52" w:rsidRPr="00F51B52">
        <w:rPr>
          <w:rFonts w:cstheme="minorHAnsi"/>
        </w:rPr>
        <w:t>1807222001</w:t>
      </w:r>
    </w:p>
    <w:p w:rsidR="00BC7E57" w:rsidRPr="00F51B52" w:rsidRDefault="001A79D6" w:rsidP="00F51B52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F51B52">
        <w:rPr>
          <w:rFonts w:cstheme="minorHAnsi"/>
        </w:rPr>
        <w:t xml:space="preserve">Specifický symbol pro termín </w:t>
      </w:r>
      <w:r w:rsidR="000A1A7A" w:rsidRPr="00F51B52">
        <w:rPr>
          <w:rFonts w:cstheme="minorHAnsi"/>
        </w:rPr>
        <w:t>8</w:t>
      </w:r>
      <w:r w:rsidR="006D38C5" w:rsidRPr="00F51B52">
        <w:rPr>
          <w:rFonts w:cstheme="minorHAnsi"/>
        </w:rPr>
        <w:t>. – 1</w:t>
      </w:r>
      <w:r w:rsidR="000A1A7A" w:rsidRPr="00F51B52">
        <w:rPr>
          <w:rFonts w:cstheme="minorHAnsi"/>
        </w:rPr>
        <w:t>2</w:t>
      </w:r>
      <w:r w:rsidRPr="00F51B52">
        <w:rPr>
          <w:rFonts w:cstheme="minorHAnsi"/>
        </w:rPr>
        <w:t>. 8. 20</w:t>
      </w:r>
      <w:r w:rsidR="006D38C5" w:rsidRPr="00F51B52">
        <w:rPr>
          <w:rFonts w:cstheme="minorHAnsi"/>
        </w:rPr>
        <w:t>2</w:t>
      </w:r>
      <w:r w:rsidR="000A1A7A" w:rsidRPr="00F51B52">
        <w:rPr>
          <w:rFonts w:cstheme="minorHAnsi"/>
        </w:rPr>
        <w:t>2</w:t>
      </w:r>
      <w:r w:rsidRPr="00F51B52">
        <w:rPr>
          <w:rFonts w:cstheme="minorHAnsi"/>
        </w:rPr>
        <w:t>:</w:t>
      </w:r>
      <w:r w:rsidR="006D38C5" w:rsidRPr="00F51B52">
        <w:rPr>
          <w:rFonts w:cstheme="minorHAnsi"/>
        </w:rPr>
        <w:t xml:space="preserve"> </w:t>
      </w:r>
      <w:r w:rsidR="00F51B52" w:rsidRPr="00F51B52">
        <w:rPr>
          <w:rFonts w:cstheme="minorHAnsi"/>
        </w:rPr>
        <w:t>9808223001</w:t>
      </w:r>
    </w:p>
    <w:p w:rsidR="00F51B52" w:rsidRPr="00F51B52" w:rsidRDefault="006D38C5" w:rsidP="00F51B52">
      <w:pPr>
        <w:pStyle w:val="Odstavecseseznamem"/>
        <w:numPr>
          <w:ilvl w:val="0"/>
          <w:numId w:val="17"/>
        </w:numPr>
        <w:rPr>
          <w:rFonts w:cstheme="minorHAnsi"/>
        </w:rPr>
      </w:pPr>
      <w:r w:rsidRPr="00F51B52">
        <w:rPr>
          <w:rFonts w:cstheme="minorHAnsi"/>
        </w:rPr>
        <w:t xml:space="preserve">Specifický symbol pro termín </w:t>
      </w:r>
      <w:r w:rsidR="004A48C9" w:rsidRPr="00F51B52">
        <w:rPr>
          <w:rFonts w:cstheme="minorHAnsi"/>
        </w:rPr>
        <w:t>1</w:t>
      </w:r>
      <w:r w:rsidR="000A1A7A" w:rsidRPr="00F51B52">
        <w:rPr>
          <w:rFonts w:cstheme="minorHAnsi"/>
        </w:rPr>
        <w:t>5</w:t>
      </w:r>
      <w:r w:rsidRPr="00F51B52">
        <w:rPr>
          <w:rFonts w:cstheme="minorHAnsi"/>
        </w:rPr>
        <w:t xml:space="preserve">. – </w:t>
      </w:r>
      <w:r w:rsidR="000A1A7A" w:rsidRPr="00F51B52">
        <w:rPr>
          <w:rFonts w:cstheme="minorHAnsi"/>
        </w:rPr>
        <w:t>19</w:t>
      </w:r>
      <w:r w:rsidRPr="00F51B52">
        <w:rPr>
          <w:rFonts w:cstheme="minorHAnsi"/>
        </w:rPr>
        <w:t>. 8. 202</w:t>
      </w:r>
      <w:r w:rsidR="000A1A7A" w:rsidRPr="00F51B52">
        <w:rPr>
          <w:rFonts w:cstheme="minorHAnsi"/>
        </w:rPr>
        <w:t>2</w:t>
      </w:r>
      <w:r w:rsidR="00B25119" w:rsidRPr="00F51B52">
        <w:rPr>
          <w:rFonts w:cstheme="minorHAnsi"/>
        </w:rPr>
        <w:t>:</w:t>
      </w:r>
      <w:r w:rsidR="002F29CC" w:rsidRPr="00F51B52">
        <w:rPr>
          <w:rFonts w:cstheme="minorHAnsi"/>
        </w:rPr>
        <w:t xml:space="preserve"> </w:t>
      </w:r>
      <w:r w:rsidR="00F51B52" w:rsidRPr="00F51B52">
        <w:rPr>
          <w:rFonts w:cstheme="minorHAnsi"/>
        </w:rPr>
        <w:t xml:space="preserve">1508224001 </w:t>
      </w:r>
    </w:p>
    <w:p w:rsidR="00F51B52" w:rsidRPr="00F51B52" w:rsidRDefault="00F51B52" w:rsidP="00F51B52">
      <w:pPr>
        <w:suppressAutoHyphens/>
        <w:spacing w:before="100" w:after="0" w:line="360" w:lineRule="auto"/>
        <w:ind w:left="360"/>
        <w:rPr>
          <w:rFonts w:eastAsia="Times New Roman" w:cstheme="minorHAnsi"/>
          <w:sz w:val="24"/>
        </w:rPr>
      </w:pPr>
    </w:p>
    <w:p w:rsidR="00885E55" w:rsidRPr="00F51B52" w:rsidRDefault="00CD26CD" w:rsidP="00F51B52">
      <w:pPr>
        <w:suppressAutoHyphens/>
        <w:spacing w:before="100" w:after="0" w:line="360" w:lineRule="auto"/>
        <w:ind w:left="360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Do zprávy pro příjemce nezapomeňte uvést jméno dítěte.</w:t>
      </w:r>
    </w:p>
    <w:p w:rsidR="00885E55" w:rsidRPr="00F51B52" w:rsidRDefault="00885E55">
      <w:pPr>
        <w:spacing w:after="0" w:line="360" w:lineRule="auto"/>
        <w:rPr>
          <w:rFonts w:eastAsia="Times New Roman" w:cstheme="minorHAnsi"/>
          <w:sz w:val="24"/>
        </w:rPr>
      </w:pPr>
    </w:p>
    <w:p w:rsidR="00885E55" w:rsidRPr="00F51B52" w:rsidRDefault="00CD26CD">
      <w:pPr>
        <w:tabs>
          <w:tab w:val="left" w:pos="1260"/>
        </w:tabs>
        <w:spacing w:after="0" w:line="360" w:lineRule="auto"/>
        <w:rPr>
          <w:rFonts w:eastAsia="Times New Roman" w:cstheme="minorHAnsi"/>
          <w:b/>
          <w:sz w:val="24"/>
        </w:rPr>
      </w:pPr>
      <w:r w:rsidRPr="00F51B52">
        <w:rPr>
          <w:rFonts w:eastAsia="Times New Roman" w:cstheme="minorHAnsi"/>
          <w:b/>
          <w:sz w:val="24"/>
        </w:rPr>
        <w:t xml:space="preserve">Platbu převodem na účet proveďte prosím nejpozději </w:t>
      </w:r>
      <w:r w:rsidR="003D6477" w:rsidRPr="00F51B52">
        <w:rPr>
          <w:rFonts w:eastAsia="Times New Roman" w:cstheme="minorHAnsi"/>
          <w:b/>
          <w:sz w:val="24"/>
        </w:rPr>
        <w:t>do 31.5.202</w:t>
      </w:r>
      <w:r w:rsidR="000A1A7A" w:rsidRPr="00F51B52">
        <w:rPr>
          <w:rFonts w:eastAsia="Times New Roman" w:cstheme="minorHAnsi"/>
          <w:b/>
          <w:sz w:val="24"/>
        </w:rPr>
        <w:t>2</w:t>
      </w:r>
      <w:r w:rsidR="003D6477" w:rsidRPr="00F51B52">
        <w:rPr>
          <w:rFonts w:eastAsia="Times New Roman" w:cstheme="minorHAnsi"/>
          <w:b/>
          <w:sz w:val="24"/>
        </w:rPr>
        <w:t>.</w:t>
      </w:r>
      <w:r w:rsidRPr="00F51B52">
        <w:rPr>
          <w:rFonts w:eastAsia="Times New Roman" w:cstheme="minorHAnsi"/>
          <w:b/>
          <w:sz w:val="24"/>
        </w:rPr>
        <w:t xml:space="preserve"> </w:t>
      </w:r>
    </w:p>
    <w:p w:rsidR="00885E55" w:rsidRPr="00F51B52" w:rsidRDefault="00CD26CD">
      <w:pPr>
        <w:tabs>
          <w:tab w:val="left" w:pos="1260"/>
        </w:tabs>
        <w:spacing w:after="0" w:line="360" w:lineRule="auto"/>
        <w:rPr>
          <w:rFonts w:eastAsia="Times New Roman" w:cstheme="minorHAnsi"/>
          <w:b/>
          <w:sz w:val="24"/>
        </w:rPr>
      </w:pPr>
      <w:r w:rsidRPr="00F51B52">
        <w:rPr>
          <w:rFonts w:eastAsia="Times New Roman" w:cstheme="minorHAnsi"/>
          <w:b/>
          <w:sz w:val="36"/>
          <w:szCs w:val="36"/>
        </w:rPr>
        <w:t xml:space="preserve">Platba v hotovosti </w:t>
      </w:r>
      <w:r w:rsidR="004C3191" w:rsidRPr="00F51B52">
        <w:rPr>
          <w:rFonts w:eastAsia="Times New Roman" w:cstheme="minorHAnsi"/>
          <w:b/>
          <w:sz w:val="36"/>
          <w:szCs w:val="36"/>
        </w:rPr>
        <w:t>není možná</w:t>
      </w:r>
      <w:r w:rsidR="004C3191" w:rsidRPr="00F51B52">
        <w:rPr>
          <w:rFonts w:eastAsia="Times New Roman" w:cstheme="minorHAnsi"/>
          <w:b/>
          <w:sz w:val="24"/>
        </w:rPr>
        <w:t>.</w:t>
      </w:r>
    </w:p>
    <w:p w:rsidR="004C3191" w:rsidRPr="00F51B52" w:rsidRDefault="004C3191">
      <w:pPr>
        <w:tabs>
          <w:tab w:val="left" w:pos="1260"/>
        </w:tabs>
        <w:spacing w:after="0" w:line="360" w:lineRule="auto"/>
        <w:rPr>
          <w:rFonts w:eastAsia="Times New Roman" w:cstheme="minorHAnsi"/>
          <w:b/>
          <w:sz w:val="24"/>
        </w:rPr>
      </w:pPr>
    </w:p>
    <w:p w:rsidR="004C3191" w:rsidRPr="00F51B52" w:rsidRDefault="004C3191">
      <w:pPr>
        <w:tabs>
          <w:tab w:val="left" w:pos="1260"/>
        </w:tabs>
        <w:spacing w:after="0" w:line="360" w:lineRule="auto"/>
        <w:rPr>
          <w:rFonts w:eastAsia="Times New Roman" w:cstheme="minorHAnsi"/>
          <w:b/>
          <w:sz w:val="24"/>
        </w:rPr>
      </w:pPr>
    </w:p>
    <w:p w:rsidR="00885E55" w:rsidRPr="00F51B52" w:rsidRDefault="00885E55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</w:rPr>
      </w:pPr>
    </w:p>
    <w:p w:rsidR="00CB452B" w:rsidRPr="00F51B52" w:rsidRDefault="00CB452B">
      <w:pPr>
        <w:rPr>
          <w:rFonts w:eastAsia="Times New Roman" w:cstheme="minorHAnsi"/>
          <w:b/>
          <w:color w:val="42B9C6"/>
          <w:sz w:val="36"/>
        </w:rPr>
      </w:pPr>
      <w:r w:rsidRPr="00F51B52">
        <w:rPr>
          <w:rFonts w:eastAsia="Times New Roman" w:cstheme="minorHAnsi"/>
          <w:b/>
          <w:color w:val="42B9C6"/>
          <w:sz w:val="36"/>
        </w:rPr>
        <w:br w:type="page"/>
      </w:r>
    </w:p>
    <w:p w:rsidR="00885E55" w:rsidRPr="00F51B52" w:rsidRDefault="00CD26CD">
      <w:pPr>
        <w:numPr>
          <w:ilvl w:val="0"/>
          <w:numId w:val="11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eastAsia="Times New Roman" w:cstheme="minorHAnsi"/>
          <w:b/>
          <w:color w:val="42B9C6"/>
          <w:sz w:val="36"/>
        </w:rPr>
      </w:pPr>
      <w:r w:rsidRPr="00F51B52">
        <w:rPr>
          <w:rFonts w:eastAsia="Times New Roman" w:cstheme="minorHAnsi"/>
          <w:b/>
          <w:color w:val="42B9C6"/>
          <w:sz w:val="36"/>
        </w:rPr>
        <w:lastRenderedPageBreak/>
        <w:t>Kontakty:</w:t>
      </w:r>
    </w:p>
    <w:p w:rsidR="00885E55" w:rsidRPr="00F51B52" w:rsidRDefault="00885E55">
      <w:pPr>
        <w:tabs>
          <w:tab w:val="left" w:pos="1260"/>
        </w:tabs>
        <w:spacing w:after="0" w:line="240" w:lineRule="auto"/>
        <w:rPr>
          <w:rFonts w:eastAsia="Times New Roman" w:cstheme="minorHAnsi"/>
          <w:sz w:val="24"/>
        </w:rPr>
      </w:pPr>
    </w:p>
    <w:p w:rsidR="00885E55" w:rsidRPr="00F51B52" w:rsidRDefault="00CD26CD">
      <w:pPr>
        <w:tabs>
          <w:tab w:val="left" w:pos="1260"/>
        </w:tabs>
        <w:spacing w:after="0" w:line="360" w:lineRule="auto"/>
        <w:rPr>
          <w:rFonts w:eastAsia="Times New Roman" w:cstheme="minorHAnsi"/>
          <w:b/>
          <w:sz w:val="24"/>
        </w:rPr>
      </w:pPr>
      <w:r w:rsidRPr="00F51B52">
        <w:rPr>
          <w:rFonts w:eastAsia="Times New Roman" w:cstheme="minorHAnsi"/>
          <w:b/>
          <w:sz w:val="24"/>
        </w:rPr>
        <w:t>Administrace přím</w:t>
      </w:r>
      <w:r w:rsidR="00CB452B" w:rsidRPr="00F51B52">
        <w:rPr>
          <w:rFonts w:eastAsia="Times New Roman" w:cstheme="minorHAnsi"/>
          <w:b/>
          <w:sz w:val="24"/>
        </w:rPr>
        <w:t>ěstských táborů:</w:t>
      </w:r>
    </w:p>
    <w:p w:rsidR="00885E55" w:rsidRPr="00F51B52" w:rsidRDefault="00CD26CD">
      <w:pPr>
        <w:tabs>
          <w:tab w:val="left" w:pos="1260"/>
        </w:tabs>
        <w:spacing w:after="0" w:line="360" w:lineRule="auto"/>
        <w:rPr>
          <w:rFonts w:eastAsia="Times New Roman" w:cstheme="minorHAnsi"/>
          <w:sz w:val="24"/>
        </w:rPr>
      </w:pPr>
      <w:bookmarkStart w:id="0" w:name="_Hlk55808419"/>
      <w:r w:rsidRPr="00F51B52">
        <w:rPr>
          <w:rFonts w:eastAsia="Times New Roman" w:cstheme="minorHAnsi"/>
          <w:sz w:val="24"/>
        </w:rPr>
        <w:t xml:space="preserve">Mgr. </w:t>
      </w:r>
      <w:r w:rsidR="00BC7E57" w:rsidRPr="00F51B52">
        <w:rPr>
          <w:rFonts w:eastAsia="Times New Roman" w:cstheme="minorHAnsi"/>
          <w:sz w:val="24"/>
        </w:rPr>
        <w:t>Monika Winklerová</w:t>
      </w:r>
    </w:p>
    <w:p w:rsidR="00235A25" w:rsidRPr="00F51B52" w:rsidRDefault="00235A25" w:rsidP="00235A25">
      <w:pPr>
        <w:tabs>
          <w:tab w:val="left" w:pos="1260"/>
        </w:tabs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 xml:space="preserve">tel: +420 541 14 </w:t>
      </w:r>
      <w:r w:rsidR="00BC7E57" w:rsidRPr="00F51B52">
        <w:rPr>
          <w:rFonts w:eastAsia="Times New Roman" w:cstheme="minorHAnsi"/>
          <w:sz w:val="24"/>
        </w:rPr>
        <w:t>2279</w:t>
      </w:r>
    </w:p>
    <w:p w:rsidR="00235A25" w:rsidRPr="00F51B52" w:rsidRDefault="00235A25" w:rsidP="00235A25">
      <w:pPr>
        <w:tabs>
          <w:tab w:val="left" w:pos="1260"/>
        </w:tabs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sz w:val="24"/>
        </w:rPr>
        <w:t>e-mai</w:t>
      </w:r>
      <w:r w:rsidR="00BC7E57" w:rsidRPr="00F51B52">
        <w:rPr>
          <w:rFonts w:eastAsia="Times New Roman" w:cstheme="minorHAnsi"/>
          <w:sz w:val="24"/>
        </w:rPr>
        <w:t>l</w:t>
      </w:r>
      <w:r w:rsidRPr="00F51B52">
        <w:rPr>
          <w:rFonts w:eastAsia="Times New Roman" w:cstheme="minorHAnsi"/>
          <w:sz w:val="24"/>
        </w:rPr>
        <w:t xml:space="preserve">: </w:t>
      </w:r>
      <w:hyperlink r:id="rId8" w:history="1">
        <w:r w:rsidR="00BC7E57" w:rsidRPr="00F51B52">
          <w:rPr>
            <w:rStyle w:val="Hypertextovodkaz"/>
            <w:rFonts w:cstheme="minorHAnsi"/>
            <w:color w:val="125EA6"/>
            <w:sz w:val="21"/>
            <w:szCs w:val="21"/>
            <w:shd w:val="clear" w:color="auto" w:fill="FFFFFF"/>
          </w:rPr>
          <w:t>Monika.Winklerova@vut.cz</w:t>
        </w:r>
      </w:hyperlink>
    </w:p>
    <w:bookmarkEnd w:id="0"/>
    <w:p w:rsidR="00885E55" w:rsidRPr="00F51B52" w:rsidRDefault="00885E55">
      <w:pPr>
        <w:tabs>
          <w:tab w:val="left" w:pos="1260"/>
        </w:tabs>
        <w:spacing w:after="0" w:line="360" w:lineRule="auto"/>
        <w:rPr>
          <w:rFonts w:eastAsia="Times New Roman" w:cstheme="minorHAnsi"/>
          <w:sz w:val="24"/>
        </w:rPr>
      </w:pPr>
    </w:p>
    <w:p w:rsidR="00885E55" w:rsidRPr="00F51B52" w:rsidRDefault="00885E55">
      <w:pPr>
        <w:tabs>
          <w:tab w:val="left" w:pos="1260"/>
        </w:tabs>
        <w:spacing w:after="0" w:line="360" w:lineRule="auto"/>
        <w:rPr>
          <w:rFonts w:eastAsia="Arial" w:cstheme="minorHAnsi"/>
          <w:sz w:val="24"/>
        </w:rPr>
      </w:pPr>
    </w:p>
    <w:p w:rsidR="00885E55" w:rsidRPr="00F51B52" w:rsidRDefault="00CD26CD">
      <w:pPr>
        <w:tabs>
          <w:tab w:val="left" w:pos="1260"/>
        </w:tabs>
        <w:spacing w:after="0" w:line="360" w:lineRule="auto"/>
        <w:rPr>
          <w:rFonts w:eastAsia="Times New Roman" w:cstheme="minorHAnsi"/>
          <w:b/>
          <w:sz w:val="24"/>
        </w:rPr>
      </w:pPr>
      <w:r w:rsidRPr="00F51B52">
        <w:rPr>
          <w:rFonts w:eastAsia="Times New Roman" w:cstheme="minorHAnsi"/>
          <w:b/>
          <w:sz w:val="24"/>
        </w:rPr>
        <w:t>Vedoucí kurzu</w:t>
      </w:r>
      <w:r w:rsidR="006907C2">
        <w:rPr>
          <w:rFonts w:eastAsia="Times New Roman" w:cstheme="minorHAnsi"/>
          <w:b/>
          <w:sz w:val="24"/>
        </w:rPr>
        <w:t xml:space="preserve"> 1. turnus</w:t>
      </w:r>
      <w:r w:rsidRPr="00F51B52">
        <w:rPr>
          <w:rFonts w:eastAsia="Times New Roman" w:cstheme="minorHAnsi"/>
          <w:b/>
          <w:sz w:val="24"/>
        </w:rPr>
        <w:t>:</w:t>
      </w:r>
    </w:p>
    <w:p w:rsidR="00885E55" w:rsidRPr="00F51B52" w:rsidRDefault="00BD5C12" w:rsidP="006907C2">
      <w:pPr>
        <w:pStyle w:val="Bezmezer"/>
        <w:rPr>
          <w:rFonts w:eastAsia="Times New Roman"/>
        </w:rPr>
      </w:pPr>
      <w:r w:rsidRPr="00F51B52">
        <w:rPr>
          <w:rFonts w:eastAsia="Times New Roman"/>
        </w:rPr>
        <w:t>Mgr. Linda Bríd</w:t>
      </w:r>
      <w:r w:rsidR="004C3191" w:rsidRPr="00F51B52">
        <w:rPr>
          <w:rFonts w:eastAsia="Times New Roman"/>
        </w:rPr>
        <w:t xml:space="preserve">lová </w:t>
      </w:r>
      <w:bookmarkStart w:id="1" w:name="_GoBack"/>
      <w:bookmarkEnd w:id="1"/>
    </w:p>
    <w:p w:rsidR="00885E55" w:rsidRPr="00F51B52" w:rsidRDefault="00CD26CD" w:rsidP="006907C2">
      <w:pPr>
        <w:pStyle w:val="Bezmezer"/>
        <w:rPr>
          <w:rFonts w:eastAsia="Times New Roman"/>
        </w:rPr>
      </w:pPr>
      <w:r w:rsidRPr="00F51B52">
        <w:rPr>
          <w:rFonts w:eastAsia="Times New Roman"/>
        </w:rPr>
        <w:t>tel: +420 541 14 9587</w:t>
      </w:r>
    </w:p>
    <w:p w:rsidR="00885E55" w:rsidRPr="00F51B52" w:rsidRDefault="00CD26CD" w:rsidP="006907C2">
      <w:pPr>
        <w:pStyle w:val="Bezmezer"/>
        <w:rPr>
          <w:rFonts w:eastAsia="Times New Roman"/>
        </w:rPr>
      </w:pPr>
      <w:r w:rsidRPr="00F51B52">
        <w:rPr>
          <w:rFonts w:eastAsia="Times New Roman"/>
        </w:rPr>
        <w:t>mobil: 604 460 468 (pouze v době tábora)</w:t>
      </w:r>
    </w:p>
    <w:p w:rsidR="00885E55" w:rsidRPr="00F51B52" w:rsidRDefault="00CD26CD" w:rsidP="006907C2">
      <w:pPr>
        <w:pStyle w:val="Bezmezer"/>
        <w:rPr>
          <w:rFonts w:eastAsia="Times New Roman"/>
        </w:rPr>
      </w:pPr>
      <w:r w:rsidRPr="00F51B52">
        <w:rPr>
          <w:rFonts w:eastAsia="Times New Roman"/>
        </w:rPr>
        <w:t xml:space="preserve">e-mail: </w:t>
      </w:r>
      <w:hyperlink r:id="rId9" w:history="1">
        <w:r w:rsidR="00235A25" w:rsidRPr="00F51B52">
          <w:rPr>
            <w:rStyle w:val="Hypertextovodkaz"/>
            <w:rFonts w:eastAsia="Times New Roman" w:cstheme="minorHAnsi"/>
            <w:sz w:val="24"/>
          </w:rPr>
          <w:t>bridlova@cesa.vutbr.cz</w:t>
        </w:r>
      </w:hyperlink>
      <w:r w:rsidRPr="00F51B52">
        <w:rPr>
          <w:rFonts w:eastAsia="Times New Roman"/>
        </w:rPr>
        <w:t xml:space="preserve"> </w:t>
      </w:r>
    </w:p>
    <w:p w:rsidR="00885E55" w:rsidRPr="00F51B52" w:rsidRDefault="00885E55">
      <w:pPr>
        <w:tabs>
          <w:tab w:val="left" w:pos="1260"/>
        </w:tabs>
        <w:spacing w:after="0" w:line="360" w:lineRule="auto"/>
        <w:rPr>
          <w:rFonts w:eastAsia="Times New Roman" w:cstheme="minorHAnsi"/>
          <w:sz w:val="24"/>
        </w:rPr>
      </w:pPr>
    </w:p>
    <w:p w:rsidR="00BC7E57" w:rsidRDefault="00BC7E57" w:rsidP="00BC7E57">
      <w:pPr>
        <w:tabs>
          <w:tab w:val="left" w:pos="1260"/>
        </w:tabs>
        <w:spacing w:after="0" w:line="360" w:lineRule="auto"/>
        <w:rPr>
          <w:rFonts w:cstheme="minorHAnsi"/>
          <w:b/>
        </w:rPr>
      </w:pPr>
      <w:r w:rsidRPr="00F51B52">
        <w:rPr>
          <w:rFonts w:cstheme="minorHAnsi"/>
          <w:b/>
        </w:rPr>
        <w:t>Vedoucí kurzu</w:t>
      </w:r>
      <w:r w:rsidR="006907C2">
        <w:rPr>
          <w:rFonts w:cstheme="minorHAnsi"/>
          <w:b/>
        </w:rPr>
        <w:t xml:space="preserve"> 2 turnus</w:t>
      </w:r>
      <w:r w:rsidRPr="00F51B52">
        <w:rPr>
          <w:rFonts w:cstheme="minorHAnsi"/>
          <w:b/>
        </w:rPr>
        <w:t xml:space="preserve">: </w:t>
      </w:r>
    </w:p>
    <w:p w:rsidR="006907C2" w:rsidRPr="00F51B52" w:rsidRDefault="006907C2" w:rsidP="006907C2">
      <w:pPr>
        <w:pStyle w:val="Bezmezer"/>
        <w:rPr>
          <w:rFonts w:eastAsia="Times New Roman"/>
        </w:rPr>
      </w:pPr>
      <w:r w:rsidRPr="00F51B52">
        <w:rPr>
          <w:rFonts w:eastAsia="Times New Roman"/>
        </w:rPr>
        <w:t>Mgr. Monika Winklerová</w:t>
      </w:r>
    </w:p>
    <w:p w:rsidR="006907C2" w:rsidRDefault="006907C2" w:rsidP="006907C2">
      <w:pPr>
        <w:pStyle w:val="Bezmezer"/>
        <w:rPr>
          <w:rFonts w:eastAsia="Times New Roman"/>
        </w:rPr>
      </w:pPr>
      <w:r w:rsidRPr="00F51B52">
        <w:rPr>
          <w:rFonts w:eastAsia="Times New Roman"/>
        </w:rPr>
        <w:t>tel: +420 541 14 2279</w:t>
      </w:r>
    </w:p>
    <w:p w:rsidR="006907C2" w:rsidRPr="00F51B52" w:rsidRDefault="006907C2" w:rsidP="006907C2">
      <w:pPr>
        <w:pStyle w:val="Bezmezer"/>
        <w:rPr>
          <w:rFonts w:eastAsia="Times New Roman"/>
        </w:rPr>
      </w:pPr>
      <w:r>
        <w:rPr>
          <w:rFonts w:eastAsia="Times New Roman"/>
        </w:rPr>
        <w:t>mobil: 777 610 885 (pouze v době tábora)</w:t>
      </w:r>
    </w:p>
    <w:p w:rsidR="006907C2" w:rsidRPr="00F51B52" w:rsidRDefault="006907C2" w:rsidP="006907C2">
      <w:pPr>
        <w:pStyle w:val="Bezmezer"/>
        <w:rPr>
          <w:rFonts w:eastAsia="Times New Roman"/>
        </w:rPr>
      </w:pPr>
      <w:r w:rsidRPr="00F51B52">
        <w:rPr>
          <w:rFonts w:eastAsia="Times New Roman"/>
        </w:rPr>
        <w:t xml:space="preserve">e-mail: </w:t>
      </w:r>
      <w:hyperlink r:id="rId10" w:history="1">
        <w:r w:rsidRPr="00F51B52">
          <w:rPr>
            <w:rStyle w:val="Hypertextovodkaz"/>
            <w:rFonts w:cstheme="minorHAnsi"/>
            <w:color w:val="125EA6"/>
            <w:sz w:val="21"/>
            <w:szCs w:val="21"/>
            <w:shd w:val="clear" w:color="auto" w:fill="FFFFFF"/>
          </w:rPr>
          <w:t>Monika.Winklerova@vut.cz</w:t>
        </w:r>
      </w:hyperlink>
    </w:p>
    <w:p w:rsidR="00BC7E57" w:rsidRPr="00F51B52" w:rsidRDefault="00BC7E57">
      <w:pPr>
        <w:tabs>
          <w:tab w:val="left" w:pos="1260"/>
        </w:tabs>
        <w:spacing w:after="0" w:line="360" w:lineRule="auto"/>
        <w:rPr>
          <w:rFonts w:eastAsia="Times New Roman" w:cstheme="minorHAnsi"/>
          <w:sz w:val="24"/>
        </w:rPr>
      </w:pPr>
    </w:p>
    <w:p w:rsidR="006907C2" w:rsidRDefault="00F5547F" w:rsidP="00F5547F">
      <w:pPr>
        <w:tabs>
          <w:tab w:val="left" w:pos="1260"/>
        </w:tabs>
        <w:spacing w:after="0" w:line="360" w:lineRule="auto"/>
        <w:rPr>
          <w:rFonts w:cstheme="minorHAnsi"/>
          <w:b/>
        </w:rPr>
      </w:pPr>
      <w:r w:rsidRPr="00F51B52">
        <w:rPr>
          <w:rFonts w:cstheme="minorHAnsi"/>
          <w:b/>
        </w:rPr>
        <w:t>Vedoucí kurzu</w:t>
      </w:r>
      <w:r w:rsidR="006907C2">
        <w:rPr>
          <w:rFonts w:cstheme="minorHAnsi"/>
          <w:b/>
        </w:rPr>
        <w:t xml:space="preserve"> 3. turnus</w:t>
      </w:r>
      <w:r w:rsidRPr="00F51B52">
        <w:rPr>
          <w:rFonts w:cstheme="minorHAnsi"/>
          <w:b/>
        </w:rPr>
        <w:t xml:space="preserve">: </w:t>
      </w:r>
    </w:p>
    <w:p w:rsidR="006907C2" w:rsidRDefault="006907C2" w:rsidP="006907C2">
      <w:pPr>
        <w:pStyle w:val="Bezmezer"/>
      </w:pPr>
      <w:r w:rsidRPr="006907C2">
        <w:t>Ing. Petr Hanák</w:t>
      </w:r>
    </w:p>
    <w:p w:rsidR="006907C2" w:rsidRDefault="006907C2" w:rsidP="006907C2">
      <w:pPr>
        <w:pStyle w:val="Bezmezer"/>
        <w:rPr>
          <w:rFonts w:eastAsia="Times New Roman"/>
          <w:sz w:val="24"/>
        </w:rPr>
      </w:pPr>
      <w:r>
        <w:t xml:space="preserve">Tel: </w:t>
      </w:r>
      <w:r w:rsidRPr="00F51B52">
        <w:rPr>
          <w:rFonts w:eastAsia="Times New Roman"/>
          <w:sz w:val="24"/>
        </w:rPr>
        <w:t>+420 541 14 2279</w:t>
      </w:r>
    </w:p>
    <w:p w:rsidR="006907C2" w:rsidRDefault="006907C2" w:rsidP="006907C2">
      <w:pPr>
        <w:pStyle w:val="Bezmezer"/>
      </w:pPr>
      <w:r>
        <w:t>Mobil: 733 582 845 (pouze v době tábora)</w:t>
      </w:r>
    </w:p>
    <w:p w:rsidR="006907C2" w:rsidRPr="006907C2" w:rsidRDefault="006907C2" w:rsidP="006907C2">
      <w:pPr>
        <w:pStyle w:val="Bezmezer"/>
      </w:pPr>
      <w:r>
        <w:t>Email:</w:t>
      </w:r>
      <w:r w:rsidRPr="006907C2">
        <w:t xml:space="preserve"> </w:t>
      </w:r>
      <w:hyperlink r:id="rId11" w:tooltip="hanakpetr@vut.cz" w:history="1">
        <w:r w:rsidRPr="006907C2">
          <w:rPr>
            <w:rStyle w:val="Hypertextovodkaz"/>
          </w:rPr>
          <w:t>hanakpetr@vut.cz</w:t>
        </w:r>
      </w:hyperlink>
    </w:p>
    <w:p w:rsidR="00BC7E57" w:rsidRPr="00F51B52" w:rsidRDefault="00BC7E57" w:rsidP="00F5547F">
      <w:pPr>
        <w:tabs>
          <w:tab w:val="left" w:pos="1260"/>
        </w:tabs>
        <w:spacing w:after="0" w:line="360" w:lineRule="auto"/>
        <w:rPr>
          <w:rFonts w:cstheme="minorHAnsi"/>
          <w:color w:val="FF0000"/>
          <w:u w:val="single"/>
        </w:rPr>
      </w:pPr>
    </w:p>
    <w:p w:rsidR="00F5547F" w:rsidRPr="00F51B52" w:rsidRDefault="00F5547F" w:rsidP="00F5547F">
      <w:pPr>
        <w:tabs>
          <w:tab w:val="left" w:pos="1260"/>
        </w:tabs>
        <w:spacing w:after="0" w:line="360" w:lineRule="auto"/>
        <w:rPr>
          <w:rFonts w:cstheme="minorHAnsi"/>
          <w:b/>
        </w:rPr>
      </w:pPr>
      <w:r w:rsidRPr="00F51B52">
        <w:rPr>
          <w:rFonts w:cstheme="minorHAnsi"/>
          <w:b/>
        </w:rPr>
        <w:t>Vedoucí kurzu</w:t>
      </w:r>
      <w:r w:rsidR="006907C2">
        <w:rPr>
          <w:rFonts w:cstheme="minorHAnsi"/>
          <w:b/>
        </w:rPr>
        <w:t xml:space="preserve"> 4. turnus</w:t>
      </w:r>
      <w:r w:rsidRPr="00F51B52">
        <w:rPr>
          <w:rFonts w:cstheme="minorHAnsi"/>
          <w:b/>
        </w:rPr>
        <w:t xml:space="preserve">: </w:t>
      </w:r>
    </w:p>
    <w:p w:rsidR="00F5547F" w:rsidRPr="00F51B52" w:rsidRDefault="00F5547F" w:rsidP="006907C2">
      <w:pPr>
        <w:pStyle w:val="Bezmezer"/>
        <w:rPr>
          <w:rFonts w:eastAsia="Times New Roman"/>
        </w:rPr>
      </w:pPr>
      <w:r w:rsidRPr="00F51B52">
        <w:rPr>
          <w:rFonts w:eastAsia="Times New Roman"/>
        </w:rPr>
        <w:t>B</w:t>
      </w:r>
      <w:r w:rsidR="004C3191" w:rsidRPr="00F51B52">
        <w:rPr>
          <w:rFonts w:eastAsia="Times New Roman"/>
        </w:rPr>
        <w:t xml:space="preserve">c. et Bc. Pavla Vítová, DiS. </w:t>
      </w:r>
    </w:p>
    <w:p w:rsidR="00F5547F" w:rsidRPr="00F51B52" w:rsidRDefault="00F5547F" w:rsidP="006907C2">
      <w:pPr>
        <w:pStyle w:val="Bezmezer"/>
        <w:rPr>
          <w:rFonts w:eastAsia="Times New Roman"/>
        </w:rPr>
      </w:pPr>
      <w:r w:rsidRPr="00F51B52">
        <w:rPr>
          <w:rFonts w:eastAsia="Times New Roman"/>
        </w:rPr>
        <w:t xml:space="preserve">+420 725 696 356 (pouze v době tábora) </w:t>
      </w:r>
    </w:p>
    <w:p w:rsidR="00F5547F" w:rsidRPr="00F51B52" w:rsidRDefault="00F5547F" w:rsidP="006907C2">
      <w:pPr>
        <w:pStyle w:val="Bezmezer"/>
        <w:rPr>
          <w:color w:val="0000FF"/>
          <w:u w:val="single"/>
        </w:rPr>
      </w:pPr>
      <w:r w:rsidRPr="00F51B52">
        <w:rPr>
          <w:rFonts w:eastAsia="Times New Roman"/>
        </w:rPr>
        <w:t xml:space="preserve">e-mail: </w:t>
      </w:r>
      <w:hyperlink r:id="rId12" w:history="1">
        <w:r w:rsidRPr="00F51B52">
          <w:rPr>
            <w:rStyle w:val="Hypertextovodkaz"/>
            <w:rFonts w:cstheme="minorHAnsi"/>
          </w:rPr>
          <w:t>vitova</w:t>
        </w:r>
      </w:hyperlink>
      <w:r w:rsidRPr="00F51B52">
        <w:rPr>
          <w:rStyle w:val="Hypertextovodkaz"/>
          <w:rFonts w:cstheme="minorHAnsi"/>
        </w:rPr>
        <w:t>@cesa.vutbr.cz</w:t>
      </w:r>
    </w:p>
    <w:p w:rsidR="00885E55" w:rsidRPr="00F51B52" w:rsidRDefault="00885E55">
      <w:pPr>
        <w:tabs>
          <w:tab w:val="left" w:pos="1260"/>
        </w:tabs>
        <w:spacing w:after="0" w:line="360" w:lineRule="auto"/>
        <w:rPr>
          <w:rFonts w:eastAsia="Times New Roman" w:cstheme="minorHAnsi"/>
          <w:b/>
          <w:sz w:val="24"/>
        </w:rPr>
      </w:pPr>
    </w:p>
    <w:p w:rsidR="00F5547F" w:rsidRPr="00F51B52" w:rsidRDefault="00F5547F">
      <w:pPr>
        <w:tabs>
          <w:tab w:val="left" w:pos="1260"/>
        </w:tabs>
        <w:spacing w:after="0" w:line="360" w:lineRule="auto"/>
        <w:rPr>
          <w:rFonts w:eastAsia="Times New Roman" w:cstheme="minorHAnsi"/>
          <w:b/>
          <w:sz w:val="24"/>
        </w:rPr>
      </w:pPr>
    </w:p>
    <w:p w:rsidR="00885E55" w:rsidRPr="00F51B52" w:rsidRDefault="00CD26CD">
      <w:pPr>
        <w:spacing w:after="0" w:line="360" w:lineRule="auto"/>
        <w:rPr>
          <w:rFonts w:eastAsia="Times New Roman" w:cstheme="minorHAnsi"/>
          <w:sz w:val="24"/>
        </w:rPr>
      </w:pPr>
      <w:r w:rsidRPr="00F51B52">
        <w:rPr>
          <w:rFonts w:eastAsia="Times New Roman" w:cstheme="minorHAnsi"/>
          <w:b/>
          <w:sz w:val="24"/>
        </w:rPr>
        <w:t xml:space="preserve">Recepce areálu Pod Palackého vrchem (PPV): </w:t>
      </w:r>
      <w:r w:rsidR="009E0B19" w:rsidRPr="00F51B52">
        <w:rPr>
          <w:rFonts w:eastAsia="Times New Roman" w:cstheme="minorHAnsi"/>
          <w:sz w:val="24"/>
        </w:rPr>
        <w:t>541 14 2286</w:t>
      </w:r>
      <w:r w:rsidR="002F5272" w:rsidRPr="00F51B52">
        <w:rPr>
          <w:rFonts w:eastAsia="Times New Roman" w:cstheme="minorHAnsi"/>
          <w:sz w:val="24"/>
        </w:rPr>
        <w:t xml:space="preserve"> </w:t>
      </w:r>
      <w:r w:rsidR="002F5272" w:rsidRPr="00F51B52">
        <w:rPr>
          <w:rFonts w:cstheme="minorHAnsi"/>
          <w:b/>
          <w:bCs/>
        </w:rPr>
        <w:t>7:00 – 22:00</w:t>
      </w:r>
      <w:r w:rsidR="002F5272" w:rsidRPr="00F51B52">
        <w:rPr>
          <w:rFonts w:cstheme="minorHAnsi"/>
          <w:b/>
        </w:rPr>
        <w:cr/>
      </w:r>
    </w:p>
    <w:sectPr w:rsidR="00885E55" w:rsidRPr="00F5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7861CC"/>
    <w:multiLevelType w:val="multilevel"/>
    <w:tmpl w:val="37ECD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3F728C"/>
    <w:multiLevelType w:val="multilevel"/>
    <w:tmpl w:val="4C1EA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7E4212"/>
    <w:multiLevelType w:val="hybridMultilevel"/>
    <w:tmpl w:val="D8AC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C6A2D"/>
    <w:multiLevelType w:val="multilevel"/>
    <w:tmpl w:val="02FCE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F919B9"/>
    <w:multiLevelType w:val="multilevel"/>
    <w:tmpl w:val="2398D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024A40"/>
    <w:multiLevelType w:val="multilevel"/>
    <w:tmpl w:val="85F81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A8279E"/>
    <w:multiLevelType w:val="hybridMultilevel"/>
    <w:tmpl w:val="2720473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A5DC8"/>
    <w:multiLevelType w:val="multilevel"/>
    <w:tmpl w:val="27680F52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966FC9"/>
    <w:multiLevelType w:val="multilevel"/>
    <w:tmpl w:val="836A0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A27F75"/>
    <w:multiLevelType w:val="multilevel"/>
    <w:tmpl w:val="E79CE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681A18"/>
    <w:multiLevelType w:val="multilevel"/>
    <w:tmpl w:val="9CA61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436F01"/>
    <w:multiLevelType w:val="hybridMultilevel"/>
    <w:tmpl w:val="917823C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4DE2F05"/>
    <w:multiLevelType w:val="multilevel"/>
    <w:tmpl w:val="FAC64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013AED"/>
    <w:multiLevelType w:val="multilevel"/>
    <w:tmpl w:val="B5065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E564E5"/>
    <w:multiLevelType w:val="multilevel"/>
    <w:tmpl w:val="D5825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6"/>
  </w:num>
  <w:num w:numId="5">
    <w:abstractNumId w:val="14"/>
  </w:num>
  <w:num w:numId="6">
    <w:abstractNumId w:val="5"/>
  </w:num>
  <w:num w:numId="7">
    <w:abstractNumId w:val="12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9"/>
  </w:num>
  <w:num w:numId="15">
    <w:abstractNumId w:val="8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55"/>
    <w:rsid w:val="00072BB6"/>
    <w:rsid w:val="000A1A7A"/>
    <w:rsid w:val="001A79D6"/>
    <w:rsid w:val="00235A25"/>
    <w:rsid w:val="00261190"/>
    <w:rsid w:val="00271816"/>
    <w:rsid w:val="002F29CC"/>
    <w:rsid w:val="002F5272"/>
    <w:rsid w:val="00305149"/>
    <w:rsid w:val="00321E55"/>
    <w:rsid w:val="0035038B"/>
    <w:rsid w:val="003D6477"/>
    <w:rsid w:val="003F3C3F"/>
    <w:rsid w:val="00422554"/>
    <w:rsid w:val="004A48C9"/>
    <w:rsid w:val="004C3191"/>
    <w:rsid w:val="004C46BD"/>
    <w:rsid w:val="004D5F49"/>
    <w:rsid w:val="004F2239"/>
    <w:rsid w:val="00660515"/>
    <w:rsid w:val="006907C2"/>
    <w:rsid w:val="006D38C5"/>
    <w:rsid w:val="00754807"/>
    <w:rsid w:val="0077410C"/>
    <w:rsid w:val="00777EAF"/>
    <w:rsid w:val="007D0D59"/>
    <w:rsid w:val="00885E55"/>
    <w:rsid w:val="008874CD"/>
    <w:rsid w:val="008B4AFA"/>
    <w:rsid w:val="009523D9"/>
    <w:rsid w:val="009B1C5A"/>
    <w:rsid w:val="009E0B19"/>
    <w:rsid w:val="00AE045E"/>
    <w:rsid w:val="00B25119"/>
    <w:rsid w:val="00BC7E57"/>
    <w:rsid w:val="00BD5C12"/>
    <w:rsid w:val="00BD63FC"/>
    <w:rsid w:val="00C151EA"/>
    <w:rsid w:val="00C54051"/>
    <w:rsid w:val="00CB452B"/>
    <w:rsid w:val="00CD26CD"/>
    <w:rsid w:val="00D4584B"/>
    <w:rsid w:val="00D92A43"/>
    <w:rsid w:val="00DA19D6"/>
    <w:rsid w:val="00E257D8"/>
    <w:rsid w:val="00F51B52"/>
    <w:rsid w:val="00F5547F"/>
    <w:rsid w:val="00FD4B1C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3CAE"/>
  <w15:docId w15:val="{C64ABF0C-EFAD-4410-A09D-101C523B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5A25"/>
    <w:rPr>
      <w:color w:val="0000FF" w:themeColor="hyperlink"/>
      <w:u w:val="single"/>
    </w:rPr>
  </w:style>
  <w:style w:type="paragraph" w:styleId="Normlnweb">
    <w:name w:val="Normal (Web)"/>
    <w:basedOn w:val="Normln"/>
    <w:rsid w:val="001A79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1A79D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6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7E57"/>
    <w:pPr>
      <w:ind w:left="720"/>
      <w:contextualSpacing/>
    </w:pPr>
  </w:style>
  <w:style w:type="paragraph" w:styleId="Bezmezer">
    <w:name w:val="No Spacing"/>
    <w:uiPriority w:val="1"/>
    <w:qFormat/>
    <w:rsid w:val="006907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Winklerova@vu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sa.vutbr.cz/cesa/kontakt" TargetMode="External"/><Relationship Id="rId12" Type="http://schemas.openxmlformats.org/officeDocument/2006/relationships/hyperlink" Target="mailto:kozlova@cesa.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a.vutbr.cz/" TargetMode="External"/><Relationship Id="rId11" Type="http://schemas.openxmlformats.org/officeDocument/2006/relationships/hyperlink" Target="mailto:hanakpetr@vut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onika.Winklerova@vu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dlova@cesa.vutbr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715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Brídlová</dc:creator>
  <cp:lastModifiedBy>Winklerová Monika (141622)</cp:lastModifiedBy>
  <cp:revision>5</cp:revision>
  <cp:lastPrinted>2020-11-09T08:25:00Z</cp:lastPrinted>
  <dcterms:created xsi:type="dcterms:W3CDTF">2022-01-25T08:41:00Z</dcterms:created>
  <dcterms:modified xsi:type="dcterms:W3CDTF">2022-01-25T09:00:00Z</dcterms:modified>
</cp:coreProperties>
</file>