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Ind w:w="5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D86C0E" w14:paraId="4380EEF7" w14:textId="77777777" w:rsidTr="00481464">
        <w:tc>
          <w:tcPr>
            <w:tcW w:w="9062" w:type="dxa"/>
            <w:gridSpan w:val="2"/>
            <w:tcBorders>
              <w:left w:val="nil"/>
              <w:right w:val="nil"/>
            </w:tcBorders>
          </w:tcPr>
          <w:p w14:paraId="646719D6" w14:textId="6E6DDFB0" w:rsidR="00D86C0E" w:rsidRPr="008272CF" w:rsidRDefault="00D86C0E" w:rsidP="00481464">
            <w:pPr>
              <w:spacing w:before="240"/>
              <w:jc w:val="center"/>
              <w:rPr>
                <w:rStyle w:val="Odkazjemn"/>
                <w:b/>
                <w:sz w:val="32"/>
              </w:rPr>
            </w:pPr>
            <w:r>
              <w:rPr>
                <w:rStyle w:val="Odkazjemn"/>
                <w:b/>
                <w:sz w:val="32"/>
              </w:rPr>
              <w:t>Possible Unlawful Conduct Report</w:t>
            </w:r>
            <w:r w:rsidR="001D6921">
              <w:rPr>
                <w:rStyle w:val="Odkazjemn"/>
                <w:b/>
                <w:sz w:val="32"/>
              </w:rPr>
              <w:t xml:space="preserve"> </w:t>
            </w:r>
          </w:p>
          <w:p w14:paraId="62572059" w14:textId="77777777" w:rsidR="00D86C0E" w:rsidRDefault="00D86C0E" w:rsidP="00481464"/>
        </w:tc>
      </w:tr>
      <w:tr w:rsidR="00D86C0E" w14:paraId="5A926849" w14:textId="77777777" w:rsidTr="00481464">
        <w:tc>
          <w:tcPr>
            <w:tcW w:w="3114" w:type="dxa"/>
            <w:tcBorders>
              <w:left w:val="nil"/>
            </w:tcBorders>
            <w:vAlign w:val="center"/>
          </w:tcPr>
          <w:p w14:paraId="445C6481" w14:textId="77777777" w:rsidR="00D86C0E" w:rsidRPr="00E02B33" w:rsidRDefault="00D86C0E" w:rsidP="00481464">
            <w:pPr>
              <w:rPr>
                <w:rFonts w:ascii="Times New Roman" w:hAnsi="Times New Roman" w:cs="Times New Roman"/>
              </w:rPr>
            </w:pPr>
          </w:p>
          <w:p w14:paraId="27887C7C" w14:textId="77777777" w:rsidR="00D86C0E" w:rsidRPr="00E02B33" w:rsidRDefault="00D86C0E" w:rsidP="00481464">
            <w:pPr>
              <w:rPr>
                <w:rFonts w:ascii="Times New Roman" w:hAnsi="Times New Roman" w:cs="Times New Roman"/>
                <w:b/>
              </w:rPr>
            </w:pPr>
            <w:r w:rsidRPr="00E02B33">
              <w:rPr>
                <w:rFonts w:ascii="Times New Roman" w:hAnsi="Times New Roman" w:cs="Times New Roman"/>
                <w:b/>
              </w:rPr>
              <w:t>Name and surname of the Whistleblower, date of birth (in the case of anonymous reports, it is not necessary to fill this in)</w:t>
            </w:r>
          </w:p>
          <w:p w14:paraId="3A1C6FCC" w14:textId="77777777" w:rsidR="00D86C0E" w:rsidRPr="00E02B33" w:rsidRDefault="00D86C0E" w:rsidP="004814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8" w:type="dxa"/>
            <w:tcBorders>
              <w:right w:val="nil"/>
            </w:tcBorders>
          </w:tcPr>
          <w:p w14:paraId="6FF9BB46" w14:textId="77777777" w:rsidR="00D86C0E" w:rsidRDefault="00D86C0E" w:rsidP="00481464"/>
        </w:tc>
      </w:tr>
      <w:tr w:rsidR="00D86C0E" w14:paraId="07242201" w14:textId="77777777" w:rsidTr="00481464">
        <w:tc>
          <w:tcPr>
            <w:tcW w:w="3114" w:type="dxa"/>
            <w:tcBorders>
              <w:left w:val="nil"/>
            </w:tcBorders>
            <w:vAlign w:val="center"/>
          </w:tcPr>
          <w:p w14:paraId="3DB79C1A" w14:textId="77777777" w:rsidR="00D86C0E" w:rsidRPr="00E02B33" w:rsidRDefault="00D86C0E" w:rsidP="00481464">
            <w:pPr>
              <w:rPr>
                <w:rFonts w:ascii="Times New Roman" w:hAnsi="Times New Roman" w:cs="Times New Roman"/>
              </w:rPr>
            </w:pPr>
          </w:p>
          <w:p w14:paraId="47EC5448" w14:textId="77777777" w:rsidR="00D86C0E" w:rsidRPr="00E02B33" w:rsidRDefault="00D86C0E" w:rsidP="00481464">
            <w:pPr>
              <w:rPr>
                <w:rFonts w:ascii="Times New Roman" w:hAnsi="Times New Roman" w:cs="Times New Roman"/>
                <w:b/>
              </w:rPr>
            </w:pPr>
            <w:r w:rsidRPr="00E02B33">
              <w:rPr>
                <w:rFonts w:ascii="Times New Roman" w:hAnsi="Times New Roman" w:cs="Times New Roman"/>
                <w:b/>
              </w:rPr>
              <w:t>Whistleblower’s delivery details (address, email, phone number)</w:t>
            </w:r>
          </w:p>
          <w:p w14:paraId="506A28E5" w14:textId="77777777" w:rsidR="00D86C0E" w:rsidRPr="00E02B33" w:rsidRDefault="00D86C0E" w:rsidP="00481464">
            <w:pPr>
              <w:rPr>
                <w:rFonts w:ascii="Times New Roman" w:hAnsi="Times New Roman" w:cs="Times New Roman"/>
              </w:rPr>
            </w:pPr>
          </w:p>
          <w:p w14:paraId="13AFB1C2" w14:textId="77777777" w:rsidR="00D86C0E" w:rsidRPr="00E02B33" w:rsidRDefault="00D86C0E" w:rsidP="004814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8" w:type="dxa"/>
            <w:tcBorders>
              <w:right w:val="nil"/>
            </w:tcBorders>
          </w:tcPr>
          <w:p w14:paraId="56432DC7" w14:textId="77777777" w:rsidR="00D86C0E" w:rsidRDefault="00D86C0E" w:rsidP="00481464"/>
          <w:p w14:paraId="6A3FFE03" w14:textId="77777777" w:rsidR="00D86C0E" w:rsidRDefault="00D86C0E" w:rsidP="00D86C0E"/>
          <w:p w14:paraId="3400A74F" w14:textId="77777777" w:rsidR="00D86C0E" w:rsidRDefault="00D86C0E" w:rsidP="00D86C0E"/>
          <w:p w14:paraId="181F62F5" w14:textId="77777777" w:rsidR="00D86C0E" w:rsidRPr="00D86C0E" w:rsidRDefault="00D86C0E" w:rsidP="00D86C0E">
            <w:pPr>
              <w:tabs>
                <w:tab w:val="left" w:pos="1755"/>
              </w:tabs>
            </w:pPr>
            <w:r>
              <w:tab/>
            </w:r>
          </w:p>
        </w:tc>
      </w:tr>
      <w:tr w:rsidR="00D86C0E" w14:paraId="0A850459" w14:textId="77777777" w:rsidTr="00481464">
        <w:tc>
          <w:tcPr>
            <w:tcW w:w="3114" w:type="dxa"/>
            <w:tcBorders>
              <w:left w:val="nil"/>
            </w:tcBorders>
            <w:vAlign w:val="center"/>
          </w:tcPr>
          <w:p w14:paraId="10394167" w14:textId="77777777" w:rsidR="00D86C0E" w:rsidRPr="00E02B33" w:rsidRDefault="00D86C0E" w:rsidP="00481464">
            <w:pPr>
              <w:rPr>
                <w:rFonts w:ascii="Times New Roman" w:hAnsi="Times New Roman" w:cs="Times New Roman"/>
              </w:rPr>
            </w:pPr>
          </w:p>
          <w:p w14:paraId="7F8ED95E" w14:textId="77777777" w:rsidR="00D86C0E" w:rsidRPr="00E02B33" w:rsidRDefault="00D86C0E" w:rsidP="00481464">
            <w:pPr>
              <w:rPr>
                <w:rFonts w:ascii="Times New Roman" w:hAnsi="Times New Roman" w:cs="Times New Roman"/>
              </w:rPr>
            </w:pPr>
          </w:p>
          <w:p w14:paraId="2635D9E5" w14:textId="23E7E4C5" w:rsidR="00D86C0E" w:rsidRPr="00E02B33" w:rsidRDefault="00D86C0E" w:rsidP="00481464">
            <w:pPr>
              <w:rPr>
                <w:rFonts w:ascii="Times New Roman" w:hAnsi="Times New Roman" w:cs="Times New Roman"/>
                <w:b/>
              </w:rPr>
            </w:pPr>
            <w:r w:rsidRPr="00E02B33">
              <w:rPr>
                <w:rFonts w:ascii="Times New Roman" w:hAnsi="Times New Roman" w:cs="Times New Roman"/>
                <w:b/>
              </w:rPr>
              <w:t>Reported area (</w:t>
            </w:r>
            <w:r w:rsidRPr="00E02B33">
              <w:rPr>
                <w:rFonts w:ascii="Times New Roman" w:hAnsi="Times New Roman" w:cs="Times New Roman"/>
              </w:rPr>
              <w:t xml:space="preserve">Article 25(2) of the </w:t>
            </w:r>
            <w:r w:rsidR="00FE7868" w:rsidRPr="00E02B33">
              <w:rPr>
                <w:rFonts w:ascii="Times New Roman" w:hAnsi="Times New Roman" w:cs="Times New Roman"/>
              </w:rPr>
              <w:t>Guideline</w:t>
            </w:r>
            <w:r w:rsidRPr="00E02B33">
              <w:rPr>
                <w:rFonts w:ascii="Times New Roman" w:hAnsi="Times New Roman" w:cs="Times New Roman"/>
              </w:rPr>
              <w:t>)</w:t>
            </w:r>
          </w:p>
          <w:p w14:paraId="7AF4EBA6" w14:textId="77777777" w:rsidR="00D86C0E" w:rsidRPr="00E02B33" w:rsidRDefault="00D86C0E" w:rsidP="00481464">
            <w:pPr>
              <w:rPr>
                <w:rFonts w:ascii="Times New Roman" w:hAnsi="Times New Roman" w:cs="Times New Roman"/>
              </w:rPr>
            </w:pPr>
          </w:p>
          <w:p w14:paraId="210127C2" w14:textId="77777777" w:rsidR="00D86C0E" w:rsidRPr="00E02B33" w:rsidRDefault="00D86C0E" w:rsidP="004814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8" w:type="dxa"/>
            <w:tcBorders>
              <w:right w:val="nil"/>
            </w:tcBorders>
          </w:tcPr>
          <w:p w14:paraId="445EF90B" w14:textId="77777777" w:rsidR="00D86C0E" w:rsidRDefault="00D86C0E" w:rsidP="00481464">
            <w:bookmarkStart w:id="0" w:name="_GoBack"/>
            <w:bookmarkEnd w:id="0"/>
          </w:p>
        </w:tc>
      </w:tr>
      <w:tr w:rsidR="00D86C0E" w14:paraId="7AB2311D" w14:textId="77777777" w:rsidTr="00481464">
        <w:tc>
          <w:tcPr>
            <w:tcW w:w="3114" w:type="dxa"/>
            <w:tcBorders>
              <w:left w:val="nil"/>
            </w:tcBorders>
            <w:vAlign w:val="center"/>
          </w:tcPr>
          <w:p w14:paraId="2C048CA5" w14:textId="77777777" w:rsidR="00D86C0E" w:rsidRPr="00E02B33" w:rsidRDefault="00D86C0E" w:rsidP="00481464">
            <w:pPr>
              <w:rPr>
                <w:rFonts w:ascii="Times New Roman" w:hAnsi="Times New Roman" w:cs="Times New Roman"/>
                <w:b/>
              </w:rPr>
            </w:pPr>
          </w:p>
          <w:p w14:paraId="45946644" w14:textId="77777777" w:rsidR="00D86C0E" w:rsidRPr="00E02B33" w:rsidRDefault="00D86C0E" w:rsidP="00481464">
            <w:pPr>
              <w:rPr>
                <w:rFonts w:ascii="Times New Roman" w:hAnsi="Times New Roman" w:cs="Times New Roman"/>
                <w:b/>
              </w:rPr>
            </w:pPr>
            <w:r w:rsidRPr="00E02B33">
              <w:rPr>
                <w:rFonts w:ascii="Times New Roman" w:hAnsi="Times New Roman" w:cs="Times New Roman"/>
                <w:b/>
              </w:rPr>
              <w:t>Identification of the persons suspected of committing the breach and any other persons involved</w:t>
            </w:r>
          </w:p>
          <w:p w14:paraId="69240DC0" w14:textId="77777777" w:rsidR="00D86C0E" w:rsidRPr="00E02B33" w:rsidRDefault="00D86C0E" w:rsidP="00481464">
            <w:pPr>
              <w:rPr>
                <w:rFonts w:ascii="Times New Roman" w:hAnsi="Times New Roman" w:cs="Times New Roman"/>
                <w:b/>
              </w:rPr>
            </w:pPr>
          </w:p>
          <w:p w14:paraId="273070CB" w14:textId="77777777" w:rsidR="00D86C0E" w:rsidRPr="00E02B33" w:rsidRDefault="00D86C0E" w:rsidP="0048146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48" w:type="dxa"/>
            <w:tcBorders>
              <w:right w:val="nil"/>
            </w:tcBorders>
          </w:tcPr>
          <w:p w14:paraId="0863E0C2" w14:textId="77777777" w:rsidR="00D86C0E" w:rsidRDefault="00D86C0E" w:rsidP="00481464"/>
        </w:tc>
      </w:tr>
      <w:tr w:rsidR="00D86C0E" w14:paraId="1E078BCF" w14:textId="77777777" w:rsidTr="00481464">
        <w:tc>
          <w:tcPr>
            <w:tcW w:w="3114" w:type="dxa"/>
            <w:tcBorders>
              <w:left w:val="nil"/>
            </w:tcBorders>
            <w:shd w:val="clear" w:color="auto" w:fill="auto"/>
            <w:vAlign w:val="center"/>
          </w:tcPr>
          <w:p w14:paraId="2113200C" w14:textId="77777777" w:rsidR="00D86C0E" w:rsidRPr="00E02B33" w:rsidRDefault="00D86C0E" w:rsidP="00481464">
            <w:pPr>
              <w:rPr>
                <w:rFonts w:ascii="Times New Roman" w:hAnsi="Times New Roman" w:cs="Times New Roman"/>
                <w:b/>
              </w:rPr>
            </w:pPr>
            <w:r w:rsidRPr="00E02B33">
              <w:rPr>
                <w:rFonts w:ascii="Times New Roman" w:hAnsi="Times New Roman" w:cs="Times New Roman"/>
                <w:b/>
              </w:rPr>
              <w:t>Detailed description of the breach</w:t>
            </w:r>
          </w:p>
          <w:p w14:paraId="75C11F3C" w14:textId="77777777" w:rsidR="00D86C0E" w:rsidRPr="00E02B33" w:rsidRDefault="00D86C0E" w:rsidP="00481464">
            <w:pPr>
              <w:rPr>
                <w:rFonts w:ascii="Times New Roman" w:hAnsi="Times New Roman" w:cs="Times New Roman"/>
                <w:b/>
              </w:rPr>
            </w:pPr>
          </w:p>
          <w:p w14:paraId="0CD82774" w14:textId="77777777" w:rsidR="00D86C0E" w:rsidRPr="00E02B33" w:rsidRDefault="00D86C0E" w:rsidP="00481464">
            <w:pPr>
              <w:rPr>
                <w:rFonts w:ascii="Times New Roman" w:hAnsi="Times New Roman" w:cs="Times New Roman"/>
                <w:b/>
              </w:rPr>
            </w:pPr>
          </w:p>
          <w:p w14:paraId="5B6E3AEC" w14:textId="77777777" w:rsidR="00D86C0E" w:rsidRPr="00E02B33" w:rsidRDefault="00D86C0E" w:rsidP="00481464">
            <w:pPr>
              <w:rPr>
                <w:rFonts w:ascii="Times New Roman" w:hAnsi="Times New Roman" w:cs="Times New Roman"/>
                <w:b/>
              </w:rPr>
            </w:pPr>
          </w:p>
          <w:p w14:paraId="2ED748E7" w14:textId="77777777" w:rsidR="00D86C0E" w:rsidRPr="00E02B33" w:rsidRDefault="00D86C0E" w:rsidP="00481464">
            <w:pPr>
              <w:rPr>
                <w:rFonts w:ascii="Times New Roman" w:hAnsi="Times New Roman" w:cs="Times New Roman"/>
                <w:b/>
              </w:rPr>
            </w:pPr>
          </w:p>
          <w:p w14:paraId="14147F3E" w14:textId="77777777" w:rsidR="00D86C0E" w:rsidRPr="00E02B33" w:rsidRDefault="00D86C0E" w:rsidP="00481464">
            <w:pPr>
              <w:rPr>
                <w:rFonts w:ascii="Times New Roman" w:hAnsi="Times New Roman" w:cs="Times New Roman"/>
                <w:b/>
              </w:rPr>
            </w:pPr>
          </w:p>
          <w:p w14:paraId="71621F46" w14:textId="77777777" w:rsidR="00D86C0E" w:rsidRPr="00E02B33" w:rsidRDefault="00D86C0E" w:rsidP="00481464">
            <w:pPr>
              <w:rPr>
                <w:rFonts w:ascii="Times New Roman" w:hAnsi="Times New Roman" w:cs="Times New Roman"/>
                <w:b/>
              </w:rPr>
            </w:pPr>
          </w:p>
          <w:p w14:paraId="5C56B1A5" w14:textId="77777777" w:rsidR="00D86C0E" w:rsidRPr="00E02B33" w:rsidRDefault="00D86C0E" w:rsidP="0048146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48" w:type="dxa"/>
            <w:tcBorders>
              <w:right w:val="nil"/>
            </w:tcBorders>
            <w:shd w:val="clear" w:color="auto" w:fill="auto"/>
          </w:tcPr>
          <w:p w14:paraId="04E9F278" w14:textId="77777777" w:rsidR="00D86C0E" w:rsidRDefault="00D86C0E" w:rsidP="00481464"/>
        </w:tc>
      </w:tr>
      <w:tr w:rsidR="00D86C0E" w14:paraId="15FBD511" w14:textId="77777777" w:rsidTr="00481464">
        <w:tc>
          <w:tcPr>
            <w:tcW w:w="3114" w:type="dxa"/>
            <w:tcBorders>
              <w:left w:val="nil"/>
            </w:tcBorders>
            <w:shd w:val="clear" w:color="auto" w:fill="auto"/>
            <w:vAlign w:val="center"/>
          </w:tcPr>
          <w:p w14:paraId="228B501B" w14:textId="77777777" w:rsidR="00D86C0E" w:rsidRPr="00E02B33" w:rsidRDefault="00D86C0E" w:rsidP="00481464">
            <w:pPr>
              <w:rPr>
                <w:rFonts w:ascii="Times New Roman" w:hAnsi="Times New Roman" w:cs="Times New Roman"/>
                <w:b/>
              </w:rPr>
            </w:pPr>
            <w:r w:rsidRPr="00E02B33">
              <w:rPr>
                <w:rFonts w:ascii="Times New Roman" w:hAnsi="Times New Roman" w:cs="Times New Roman"/>
                <w:b/>
              </w:rPr>
              <w:t>Specific evidence of the unlawful conduct or any specific knowledge supporting the suspected breach</w:t>
            </w:r>
          </w:p>
        </w:tc>
        <w:tc>
          <w:tcPr>
            <w:tcW w:w="5948" w:type="dxa"/>
            <w:tcBorders>
              <w:right w:val="nil"/>
            </w:tcBorders>
            <w:shd w:val="clear" w:color="auto" w:fill="auto"/>
          </w:tcPr>
          <w:p w14:paraId="558CCF5C" w14:textId="77777777" w:rsidR="00D86C0E" w:rsidRDefault="00D86C0E" w:rsidP="00481464"/>
        </w:tc>
      </w:tr>
      <w:tr w:rsidR="00D86C0E" w14:paraId="0BF0BFBE" w14:textId="77777777" w:rsidTr="00481464">
        <w:tc>
          <w:tcPr>
            <w:tcW w:w="3114" w:type="dxa"/>
            <w:tcBorders>
              <w:left w:val="nil"/>
            </w:tcBorders>
            <w:vAlign w:val="center"/>
          </w:tcPr>
          <w:p w14:paraId="79299C14" w14:textId="77777777" w:rsidR="00D86C0E" w:rsidRPr="00E02B33" w:rsidRDefault="00D86C0E" w:rsidP="00481464">
            <w:pPr>
              <w:rPr>
                <w:rFonts w:ascii="Times New Roman" w:hAnsi="Times New Roman" w:cs="Times New Roman"/>
                <w:b/>
              </w:rPr>
            </w:pPr>
            <w:r w:rsidRPr="00E02B33">
              <w:rPr>
                <w:rFonts w:ascii="Times New Roman" w:hAnsi="Times New Roman" w:cs="Times New Roman"/>
                <w:b/>
              </w:rPr>
              <w:t xml:space="preserve">List of annexes </w:t>
            </w:r>
          </w:p>
        </w:tc>
        <w:tc>
          <w:tcPr>
            <w:tcW w:w="5948" w:type="dxa"/>
            <w:tcBorders>
              <w:right w:val="nil"/>
            </w:tcBorders>
          </w:tcPr>
          <w:p w14:paraId="4C55A03A" w14:textId="77777777" w:rsidR="00D86C0E" w:rsidRDefault="00D86C0E" w:rsidP="00481464"/>
        </w:tc>
      </w:tr>
      <w:tr w:rsidR="00D86C0E" w14:paraId="7650B284" w14:textId="77777777" w:rsidTr="00481464">
        <w:tc>
          <w:tcPr>
            <w:tcW w:w="9062" w:type="dxa"/>
            <w:gridSpan w:val="2"/>
            <w:tcBorders>
              <w:left w:val="nil"/>
              <w:right w:val="nil"/>
            </w:tcBorders>
            <w:vAlign w:val="center"/>
          </w:tcPr>
          <w:p w14:paraId="2DF89A5D" w14:textId="77777777" w:rsidR="00D86C0E" w:rsidRPr="00E02B33" w:rsidRDefault="00D86C0E" w:rsidP="00481464">
            <w:pPr>
              <w:rPr>
                <w:rFonts w:ascii="Times New Roman" w:hAnsi="Times New Roman" w:cs="Times New Roman"/>
              </w:rPr>
            </w:pPr>
          </w:p>
          <w:p w14:paraId="3546C06C" w14:textId="77777777" w:rsidR="00D86C0E" w:rsidRPr="00E02B33" w:rsidRDefault="00D86C0E" w:rsidP="00481464">
            <w:pPr>
              <w:rPr>
                <w:rFonts w:ascii="Times New Roman" w:hAnsi="Times New Roman" w:cs="Times New Roman"/>
              </w:rPr>
            </w:pPr>
          </w:p>
        </w:tc>
      </w:tr>
      <w:tr w:rsidR="00D86C0E" w14:paraId="00C993D0" w14:textId="77777777" w:rsidTr="00481464">
        <w:tc>
          <w:tcPr>
            <w:tcW w:w="3114" w:type="dxa"/>
            <w:tcBorders>
              <w:left w:val="nil"/>
            </w:tcBorders>
            <w:vAlign w:val="center"/>
          </w:tcPr>
          <w:p w14:paraId="10DD7681" w14:textId="77777777" w:rsidR="00D86C0E" w:rsidRPr="00E02B33" w:rsidRDefault="00D86C0E" w:rsidP="00481464">
            <w:pPr>
              <w:rPr>
                <w:rFonts w:ascii="Times New Roman" w:hAnsi="Times New Roman" w:cs="Times New Roman"/>
                <w:b/>
              </w:rPr>
            </w:pPr>
            <w:r w:rsidRPr="00E02B33">
              <w:rPr>
                <w:rFonts w:ascii="Times New Roman" w:hAnsi="Times New Roman" w:cs="Times New Roman"/>
                <w:b/>
              </w:rPr>
              <w:t>Submission date</w:t>
            </w:r>
          </w:p>
        </w:tc>
        <w:tc>
          <w:tcPr>
            <w:tcW w:w="5948" w:type="dxa"/>
            <w:tcBorders>
              <w:right w:val="nil"/>
            </w:tcBorders>
          </w:tcPr>
          <w:p w14:paraId="1B17F2C8" w14:textId="77777777" w:rsidR="00D86C0E" w:rsidRDefault="00D86C0E" w:rsidP="00481464"/>
        </w:tc>
      </w:tr>
      <w:tr w:rsidR="00D86C0E" w14:paraId="19CD463C" w14:textId="77777777" w:rsidTr="00481464">
        <w:tc>
          <w:tcPr>
            <w:tcW w:w="3114" w:type="dxa"/>
            <w:tcBorders>
              <w:left w:val="nil"/>
            </w:tcBorders>
            <w:vAlign w:val="center"/>
          </w:tcPr>
          <w:p w14:paraId="50384C08" w14:textId="77777777" w:rsidR="00D86C0E" w:rsidRPr="00E02B33" w:rsidRDefault="00D86C0E" w:rsidP="00481464">
            <w:pPr>
              <w:rPr>
                <w:rFonts w:ascii="Times New Roman" w:hAnsi="Times New Roman" w:cs="Times New Roman"/>
                <w:b/>
              </w:rPr>
            </w:pPr>
            <w:r w:rsidRPr="00E02B33">
              <w:rPr>
                <w:rFonts w:ascii="Times New Roman" w:hAnsi="Times New Roman" w:cs="Times New Roman"/>
                <w:b/>
              </w:rPr>
              <w:t>Whistleblower’s signature</w:t>
            </w:r>
          </w:p>
          <w:p w14:paraId="1AC9B4F6" w14:textId="77777777" w:rsidR="00D86C0E" w:rsidRPr="00E02B33" w:rsidRDefault="00D86C0E" w:rsidP="004814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8" w:type="dxa"/>
            <w:tcBorders>
              <w:right w:val="nil"/>
            </w:tcBorders>
          </w:tcPr>
          <w:p w14:paraId="47300F71" w14:textId="77777777" w:rsidR="00D86C0E" w:rsidRDefault="00D86C0E" w:rsidP="00481464"/>
        </w:tc>
      </w:tr>
    </w:tbl>
    <w:p w14:paraId="730C19A6" w14:textId="77777777" w:rsidR="00D86C0E" w:rsidRDefault="00D86C0E" w:rsidP="00D86C0E"/>
    <w:p w14:paraId="3240FBCD" w14:textId="77777777" w:rsidR="00144EFB" w:rsidRDefault="00144EFB"/>
    <w:sectPr w:rsidR="00144E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DAC78" w14:textId="77777777" w:rsidR="000B1497" w:rsidRDefault="000B1497">
      <w:pPr>
        <w:spacing w:after="0" w:line="240" w:lineRule="auto"/>
      </w:pPr>
      <w:r>
        <w:separator/>
      </w:r>
    </w:p>
  </w:endnote>
  <w:endnote w:type="continuationSeparator" w:id="0">
    <w:p w14:paraId="15EF5700" w14:textId="77777777" w:rsidR="000B1497" w:rsidRDefault="000B1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22B97" w14:textId="77777777" w:rsidR="000B1497" w:rsidRDefault="000B1497">
      <w:pPr>
        <w:spacing w:after="0" w:line="240" w:lineRule="auto"/>
      </w:pPr>
      <w:r>
        <w:separator/>
      </w:r>
    </w:p>
  </w:footnote>
  <w:footnote w:type="continuationSeparator" w:id="0">
    <w:p w14:paraId="56FC3D4B" w14:textId="77777777" w:rsidR="000B1497" w:rsidRDefault="000B1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F9F2A" w14:textId="0A677144" w:rsidR="001D6921" w:rsidRPr="00606418" w:rsidRDefault="00F93163" w:rsidP="0082719D">
    <w:pPr>
      <w:pStyle w:val="Zhlav"/>
      <w:jc w:val="both"/>
      <w:rPr>
        <w:b/>
      </w:rPr>
    </w:pPr>
    <w:r>
      <w:rPr>
        <w:noProof/>
      </w:rPr>
      <w:drawing>
        <wp:inline distT="0" distB="0" distL="0" distR="0" wp14:anchorId="3D70E4BE" wp14:editId="5D7DD5F4">
          <wp:extent cx="1657003" cy="599847"/>
          <wp:effectExtent l="0" t="0" r="63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7003" cy="5998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86C0E">
      <w:rPr>
        <w:b/>
      </w:rPr>
      <w:tab/>
    </w:r>
    <w:r w:rsidR="00D86C0E">
      <w:rPr>
        <w:b/>
      </w:rPr>
      <w:tab/>
      <w:t>Annex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C0E"/>
    <w:rsid w:val="00042702"/>
    <w:rsid w:val="000B1497"/>
    <w:rsid w:val="00144EFB"/>
    <w:rsid w:val="001D6921"/>
    <w:rsid w:val="00D86C0E"/>
    <w:rsid w:val="00E02B33"/>
    <w:rsid w:val="00F84250"/>
    <w:rsid w:val="00F93163"/>
    <w:rsid w:val="00FE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5493C9"/>
  <w15:chartTrackingRefBased/>
  <w15:docId w15:val="{098A084A-6AED-41C3-B3C9-CC18A64A3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86C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86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jemn">
    <w:name w:val="Subtle Reference"/>
    <w:basedOn w:val="Standardnpsmoodstavce"/>
    <w:uiPriority w:val="31"/>
    <w:qFormat/>
    <w:rsid w:val="00D86C0E"/>
    <w:rPr>
      <w:smallCaps/>
      <w:color w:val="5A5A5A" w:themeColor="text1" w:themeTint="A5"/>
    </w:rPr>
  </w:style>
  <w:style w:type="paragraph" w:styleId="Zhlav">
    <w:name w:val="header"/>
    <w:basedOn w:val="Normln"/>
    <w:link w:val="ZhlavChar"/>
    <w:uiPriority w:val="99"/>
    <w:unhideWhenUsed/>
    <w:rsid w:val="00D86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6C0E"/>
  </w:style>
  <w:style w:type="character" w:styleId="Odkaznakoment">
    <w:name w:val="annotation reference"/>
    <w:basedOn w:val="Standardnpsmoodstavce"/>
    <w:uiPriority w:val="99"/>
    <w:semiHidden/>
    <w:unhideWhenUsed/>
    <w:rsid w:val="00D86C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6C0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6C0E"/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D86C0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6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6C0E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F93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3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Schimmelová Lucie (52272)</dc:creator>
  <cp:keywords/>
  <dc:description/>
  <cp:lastModifiedBy>Šlégrová Bohdana (223351)</cp:lastModifiedBy>
  <cp:revision>4</cp:revision>
  <dcterms:created xsi:type="dcterms:W3CDTF">2023-10-17T10:40:00Z</dcterms:created>
  <dcterms:modified xsi:type="dcterms:W3CDTF">2023-10-20T11:57:00Z</dcterms:modified>
</cp:coreProperties>
</file>