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61184" w14:textId="3D11680A" w:rsidR="00EC6CE0" w:rsidRPr="00EC6CE0" w:rsidRDefault="004E262C" w:rsidP="00C82905">
      <w:pPr>
        <w:ind w:left="709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n-GB" w:bidi="en-GB"/>
        </w:rPr>
        <w:t>FRAMEWORK AGREEMENT ON INTERNATIONAL CO-OPERATION IN THE IMPLEMENTATION OF DOCTORAL STUDIES WITH A JOINTLY SUPERVISED DOCTORAL THESIS</w:t>
      </w:r>
    </w:p>
    <w:p w14:paraId="42DAE33F" w14:textId="77777777" w:rsidR="00EC6CE0" w:rsidRPr="00EB3B44" w:rsidRDefault="00EC6CE0" w:rsidP="00EC6CE0">
      <w:pPr>
        <w:jc w:val="left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concluded on the day, month and year specified below, by the following Parties:</w:t>
      </w:r>
    </w:p>
    <w:p w14:paraId="624CD01C" w14:textId="77777777" w:rsidR="00EC6CE0" w:rsidRPr="00EB3B44" w:rsidRDefault="00EC6CE0" w:rsidP="00EC6CE0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t>Public higher education institution:</w:t>
      </w:r>
    </w:p>
    <w:p w14:paraId="37D8B56A" w14:textId="77777777" w:rsidR="00EC6CE0" w:rsidRPr="00EB3B44" w:rsidRDefault="00EC6CE0" w:rsidP="00EC6CE0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FB464EC" w14:textId="1CC9A837" w:rsidR="00EC6CE0" w:rsidRPr="00EB3B44" w:rsidRDefault="00F45659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Name of the institution:</w:t>
      </w:r>
      <w:r>
        <w:rPr>
          <w:rFonts w:asciiTheme="minorHAnsi" w:hAnsiTheme="minorHAnsi" w:cstheme="minorHAnsi"/>
          <w:sz w:val="22"/>
          <w:lang w:val="en-GB" w:bidi="en-GB"/>
        </w:rPr>
        <w:tab/>
      </w:r>
      <w:r w:rsidR="00EC6CE0" w:rsidRPr="00EB3B44">
        <w:rPr>
          <w:rFonts w:asciiTheme="minorHAnsi" w:hAnsiTheme="minorHAnsi" w:cstheme="minorHAnsi"/>
          <w:b/>
          <w:sz w:val="22"/>
          <w:lang w:val="en-GB" w:bidi="en-GB"/>
        </w:rPr>
        <w:t>Brno University of Technology,</w:t>
      </w:r>
    </w:p>
    <w:p w14:paraId="16907B2B" w14:textId="22FA29DE" w:rsidR="00EC6CE0" w:rsidRPr="00EB3B44" w:rsidRDefault="00F45659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Name of the component part:</w:t>
      </w:r>
      <w:r>
        <w:rPr>
          <w:rFonts w:asciiTheme="minorHAnsi" w:hAnsiTheme="minorHAnsi" w:cstheme="minorHAnsi"/>
          <w:sz w:val="22"/>
          <w:lang w:val="en-GB" w:bidi="en-GB"/>
        </w:rPr>
        <w:tab/>
      </w:r>
      <w:r w:rsidR="00EC6CE0" w:rsidRPr="00EB3B44">
        <w:rPr>
          <w:rFonts w:asciiTheme="minorHAnsi" w:hAnsiTheme="minorHAnsi" w:cstheme="minorHAnsi"/>
          <w:sz w:val="22"/>
          <w:lang w:val="en-GB" w:bidi="en-GB"/>
        </w:rPr>
        <w:t>Faculty / University Institute...........</w:t>
      </w:r>
    </w:p>
    <w:p w14:paraId="3FD1D466" w14:textId="06B35865" w:rsidR="00EC6CE0" w:rsidRPr="00EB3B44" w:rsidRDefault="00EC6CE0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Register</w:t>
      </w:r>
      <w:r w:rsidR="00F45659">
        <w:rPr>
          <w:rFonts w:asciiTheme="minorHAnsi" w:hAnsiTheme="minorHAnsi" w:cstheme="minorHAnsi"/>
          <w:sz w:val="22"/>
          <w:lang w:val="en-GB" w:bidi="en-GB"/>
        </w:rPr>
        <w:t>ed office:</w:t>
      </w:r>
      <w:r w:rsidR="00F45659">
        <w:rPr>
          <w:rFonts w:asciiTheme="minorHAnsi" w:hAnsiTheme="minorHAnsi" w:cstheme="minorHAnsi"/>
          <w:sz w:val="22"/>
          <w:lang w:val="en-GB" w:bidi="en-GB"/>
        </w:rPr>
        <w:tab/>
      </w:r>
      <w:proofErr w:type="spellStart"/>
      <w:r w:rsidRPr="00EB3B44">
        <w:rPr>
          <w:rFonts w:asciiTheme="minorHAnsi" w:hAnsiTheme="minorHAnsi" w:cstheme="minorHAnsi"/>
          <w:sz w:val="22"/>
          <w:lang w:val="en-GB" w:bidi="en-GB"/>
        </w:rPr>
        <w:t>Antonínská</w:t>
      </w:r>
      <w:proofErr w:type="spellEnd"/>
      <w:r w:rsidRPr="00EB3B44">
        <w:rPr>
          <w:rFonts w:asciiTheme="minorHAnsi" w:hAnsiTheme="minorHAnsi" w:cstheme="minorHAnsi"/>
          <w:sz w:val="22"/>
          <w:lang w:val="en-GB" w:bidi="en-GB"/>
        </w:rPr>
        <w:t xml:space="preserve"> 548/1, 601 90 Brno, Czech Republic</w:t>
      </w:r>
    </w:p>
    <w:p w14:paraId="05F7C948" w14:textId="490E7CCD" w:rsidR="00CF6D35" w:rsidRDefault="00EC6CE0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 xml:space="preserve">Represented </w:t>
      </w:r>
      <w:r w:rsidR="00F45659">
        <w:rPr>
          <w:rFonts w:asciiTheme="minorHAnsi" w:hAnsiTheme="minorHAnsi" w:cstheme="minorHAnsi"/>
          <w:sz w:val="22"/>
          <w:lang w:val="en-GB" w:bidi="en-GB"/>
        </w:rPr>
        <w:t>by</w:t>
      </w:r>
      <w:proofErr w:type="gramStart"/>
      <w:r w:rsidR="00F45659">
        <w:rPr>
          <w:rFonts w:asciiTheme="minorHAnsi" w:hAnsiTheme="minorHAnsi" w:cstheme="minorHAnsi"/>
          <w:sz w:val="22"/>
          <w:lang w:val="en-GB" w:bidi="en-GB"/>
        </w:rPr>
        <w:t>:</w:t>
      </w:r>
      <w:r w:rsidR="00F45659">
        <w:rPr>
          <w:rFonts w:asciiTheme="minorHAnsi" w:hAnsiTheme="minorHAnsi" w:cstheme="minorHAnsi"/>
          <w:sz w:val="22"/>
          <w:lang w:val="en-GB" w:bidi="en-GB"/>
        </w:rPr>
        <w:tab/>
      </w:r>
      <w:r w:rsidRPr="00EB3B44">
        <w:rPr>
          <w:rFonts w:asciiTheme="minorHAnsi" w:hAnsiTheme="minorHAnsi" w:cstheme="minorHAnsi"/>
          <w:sz w:val="22"/>
          <w:lang w:val="en-GB" w:bidi="en-GB"/>
        </w:rPr>
        <w:t>.........,</w:t>
      </w:r>
      <w:proofErr w:type="gramEnd"/>
      <w:r w:rsidRPr="00EB3B44">
        <w:rPr>
          <w:rFonts w:asciiTheme="minorHAnsi" w:hAnsiTheme="minorHAnsi" w:cstheme="minorHAnsi"/>
          <w:sz w:val="22"/>
          <w:lang w:val="en-GB" w:bidi="en-GB"/>
        </w:rPr>
        <w:t xml:space="preserve"> Rector, and </w:t>
      </w:r>
    </w:p>
    <w:p w14:paraId="6FCE143C" w14:textId="6ADFA9D6" w:rsidR="00EC6CE0" w:rsidRPr="00EB3B44" w:rsidRDefault="00CF6D35" w:rsidP="00F45659">
      <w:pPr>
        <w:spacing w:after="0" w:line="240" w:lineRule="auto"/>
        <w:ind w:firstLine="4253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  <w:lang w:val="en-GB" w:bidi="en-GB"/>
        </w:rPr>
        <w:t>………..,</w:t>
      </w:r>
      <w:proofErr w:type="gramEnd"/>
      <w:r>
        <w:rPr>
          <w:rFonts w:asciiTheme="minorHAnsi" w:hAnsiTheme="minorHAnsi" w:cstheme="minorHAnsi"/>
          <w:sz w:val="22"/>
          <w:lang w:val="en-GB" w:bidi="en-GB"/>
        </w:rPr>
        <w:t xml:space="preserve"> Dean / Head of the university institute ..........</w:t>
      </w:r>
    </w:p>
    <w:p w14:paraId="4FEB3111" w14:textId="65190F3A" w:rsidR="00EC6CE0" w:rsidRPr="00EB3B44" w:rsidRDefault="00EC6CE0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 xml:space="preserve">Id. </w:t>
      </w:r>
      <w:r w:rsidR="00F45659">
        <w:rPr>
          <w:rFonts w:asciiTheme="minorHAnsi" w:hAnsiTheme="minorHAnsi" w:cstheme="minorHAnsi"/>
          <w:sz w:val="22"/>
          <w:lang w:val="en-GB" w:bidi="en-GB"/>
        </w:rPr>
        <w:t>No.:</w:t>
      </w:r>
      <w:r w:rsidR="00F45659">
        <w:rPr>
          <w:rFonts w:asciiTheme="minorHAnsi" w:hAnsiTheme="minorHAnsi" w:cstheme="minorHAnsi"/>
          <w:sz w:val="22"/>
          <w:lang w:val="en-GB" w:bidi="en-GB"/>
        </w:rPr>
        <w:tab/>
      </w:r>
      <w:r w:rsidRPr="00EB3B44">
        <w:rPr>
          <w:rFonts w:asciiTheme="minorHAnsi" w:hAnsiTheme="minorHAnsi" w:cstheme="minorHAnsi"/>
          <w:sz w:val="22"/>
          <w:lang w:val="en-GB" w:bidi="en-GB"/>
        </w:rPr>
        <w:t>00216305</w:t>
      </w:r>
    </w:p>
    <w:p w14:paraId="0CC628FA" w14:textId="300A9E61" w:rsidR="00EC6CE0" w:rsidRPr="00EB3B44" w:rsidRDefault="00F45659" w:rsidP="00F45659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Tax Id. No.:</w:t>
      </w:r>
      <w:r>
        <w:rPr>
          <w:rFonts w:asciiTheme="minorHAnsi" w:hAnsiTheme="minorHAnsi" w:cstheme="minorHAnsi"/>
          <w:sz w:val="22"/>
          <w:lang w:val="en-GB" w:bidi="en-GB"/>
        </w:rPr>
        <w:tab/>
      </w:r>
      <w:r w:rsidR="00EC6CE0" w:rsidRPr="00EB3B44">
        <w:rPr>
          <w:rFonts w:asciiTheme="minorHAnsi" w:hAnsiTheme="minorHAnsi" w:cstheme="minorHAnsi"/>
          <w:sz w:val="22"/>
          <w:lang w:val="en-GB" w:bidi="en-GB"/>
        </w:rPr>
        <w:t>CZ00216305</w:t>
      </w:r>
    </w:p>
    <w:p w14:paraId="291EC375" w14:textId="77777777" w:rsidR="00EC6CE0" w:rsidRPr="00EB3B44" w:rsidRDefault="00EC6CE0" w:rsidP="00EC6CE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C3D21AB" w14:textId="77777777" w:rsidR="00EC6CE0" w:rsidRPr="00EB3B44" w:rsidRDefault="00EC6CE0" w:rsidP="00EC6CE0">
      <w:pPr>
        <w:spacing w:after="0" w:line="240" w:lineRule="auto"/>
        <w:ind w:right="-288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 xml:space="preserve"> (</w:t>
      </w:r>
      <w:proofErr w:type="gramStart"/>
      <w:r w:rsidRPr="00EB3B44">
        <w:rPr>
          <w:rFonts w:asciiTheme="minorHAnsi" w:hAnsiTheme="minorHAnsi" w:cstheme="minorHAnsi"/>
          <w:sz w:val="22"/>
          <w:lang w:val="en-GB" w:bidi="en-GB"/>
        </w:rPr>
        <w:t>hereinafter</w:t>
      </w:r>
      <w:proofErr w:type="gramEnd"/>
      <w:r w:rsidRPr="00EB3B44">
        <w:rPr>
          <w:rFonts w:asciiTheme="minorHAnsi" w:hAnsiTheme="minorHAnsi" w:cstheme="minorHAnsi"/>
          <w:sz w:val="22"/>
          <w:lang w:val="en-GB" w:bidi="en-GB"/>
        </w:rPr>
        <w:t xml:space="preserve"> </w:t>
      </w:r>
      <w:r w:rsidRPr="00EB3B44">
        <w:rPr>
          <w:rFonts w:asciiTheme="minorHAnsi" w:hAnsiTheme="minorHAnsi" w:cstheme="minorHAnsi"/>
          <w:b/>
          <w:sz w:val="22"/>
          <w:lang w:val="en-GB" w:bidi="en-GB"/>
        </w:rPr>
        <w:t>“BUT”</w:t>
      </w:r>
      <w:r w:rsidRPr="00EB3B44">
        <w:rPr>
          <w:rFonts w:asciiTheme="minorHAnsi" w:hAnsiTheme="minorHAnsi" w:cstheme="minorHAnsi"/>
          <w:sz w:val="22"/>
          <w:lang w:val="en-GB" w:bidi="en-GB"/>
        </w:rPr>
        <w:t xml:space="preserve">) </w:t>
      </w:r>
    </w:p>
    <w:p w14:paraId="70415F81" w14:textId="4AD38EBA" w:rsidR="00F06EC1" w:rsidRDefault="00F06EC1" w:rsidP="00EC6CE0">
      <w:pPr>
        <w:spacing w:after="0" w:line="240" w:lineRule="auto"/>
        <w:ind w:right="-288"/>
        <w:rPr>
          <w:rFonts w:asciiTheme="minorHAnsi" w:hAnsiTheme="minorHAnsi" w:cstheme="minorHAnsi"/>
          <w:sz w:val="22"/>
        </w:rPr>
      </w:pPr>
    </w:p>
    <w:p w14:paraId="16F9D585" w14:textId="0BD8763E" w:rsidR="00EC6CE0" w:rsidRPr="00EB3B44" w:rsidRDefault="00EC6CE0" w:rsidP="00F45659">
      <w:pPr>
        <w:spacing w:after="0" w:line="240" w:lineRule="auto"/>
        <w:ind w:right="-288"/>
        <w:jc w:val="left"/>
        <w:rPr>
          <w:rFonts w:asciiTheme="minorHAnsi" w:hAnsiTheme="minorHAnsi" w:cstheme="minorHAnsi"/>
          <w:sz w:val="22"/>
        </w:rPr>
      </w:pPr>
    </w:p>
    <w:p w14:paraId="09811A53" w14:textId="77777777" w:rsidR="00EC6CE0" w:rsidRPr="00EC6CE0" w:rsidRDefault="00EC6CE0" w:rsidP="00EC6CE0">
      <w:pPr>
        <w:pStyle w:val="Odstavecseseznamem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EC6CE0">
        <w:rPr>
          <w:rFonts w:asciiTheme="minorHAnsi" w:hAnsiTheme="minorHAnsi" w:cstheme="minorHAnsi"/>
          <w:b/>
          <w:sz w:val="22"/>
          <w:lang w:val="en-GB" w:bidi="en-GB"/>
        </w:rPr>
        <w:t>University:</w:t>
      </w:r>
    </w:p>
    <w:p w14:paraId="38DB8ECF" w14:textId="77777777" w:rsidR="00EC6CE0" w:rsidRDefault="00EC6CE0" w:rsidP="00EC6CE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A027EED" w14:textId="5D186EED" w:rsidR="00EC6CE0" w:rsidRDefault="00F45659" w:rsidP="00EC6C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Name of the institution:</w:t>
      </w:r>
    </w:p>
    <w:p w14:paraId="2CCC413C" w14:textId="61393EB7" w:rsidR="00EC6CE0" w:rsidRDefault="00F45659" w:rsidP="00EC6C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Name of the component part:</w:t>
      </w:r>
    </w:p>
    <w:p w14:paraId="32EF6D4B" w14:textId="77777777" w:rsidR="00EC6CE0" w:rsidRDefault="00EC6CE0" w:rsidP="00EC6C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Registered office:</w:t>
      </w:r>
    </w:p>
    <w:p w14:paraId="2640AF90" w14:textId="77777777" w:rsidR="00FC3C8A" w:rsidRDefault="00EC6CE0" w:rsidP="00EC6C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Represented by:</w:t>
      </w:r>
    </w:p>
    <w:p w14:paraId="1A9BEE92" w14:textId="77777777" w:rsidR="00FC3C8A" w:rsidRDefault="00FC3C8A" w:rsidP="00EC6CE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 xml:space="preserve">(hereinafter </w:t>
      </w:r>
      <w:r w:rsidRPr="00EB3B44">
        <w:rPr>
          <w:rFonts w:asciiTheme="minorHAnsi" w:hAnsiTheme="minorHAnsi" w:cstheme="minorHAnsi"/>
          <w:b/>
          <w:sz w:val="22"/>
          <w:lang w:val="en-GB" w:bidi="en-GB"/>
        </w:rPr>
        <w:t>“…….”</w:t>
      </w:r>
      <w:r w:rsidRPr="00EB3B44">
        <w:rPr>
          <w:rFonts w:asciiTheme="minorHAnsi" w:hAnsiTheme="minorHAnsi" w:cstheme="minorHAnsi"/>
          <w:sz w:val="22"/>
          <w:lang w:val="en-GB" w:bidi="en-GB"/>
        </w:rPr>
        <w:t>)</w:t>
      </w:r>
    </w:p>
    <w:p w14:paraId="6B1C26E9" w14:textId="77777777" w:rsidR="00EC6CE0" w:rsidRDefault="00EC6CE0" w:rsidP="00EC6CE0">
      <w:pPr>
        <w:pStyle w:val="Odstavecseseznamem"/>
        <w:ind w:left="0"/>
        <w:jc w:val="left"/>
        <w:rPr>
          <w:rFonts w:asciiTheme="minorHAnsi" w:hAnsiTheme="minorHAnsi" w:cstheme="minorHAnsi"/>
          <w:sz w:val="22"/>
        </w:rPr>
      </w:pPr>
    </w:p>
    <w:p w14:paraId="320DAA9D" w14:textId="77777777" w:rsidR="00EC6CE0" w:rsidRPr="00EB3B44" w:rsidRDefault="00EC6CE0" w:rsidP="00EC6CE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1570726" w14:textId="77777777" w:rsidR="00EC6CE0" w:rsidRPr="00EB3B44" w:rsidRDefault="00EC6CE0" w:rsidP="00EC6CE0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t>I.</w:t>
      </w:r>
    </w:p>
    <w:p w14:paraId="12BA2CE7" w14:textId="77777777" w:rsidR="00EC6CE0" w:rsidRPr="00EB3B44" w:rsidRDefault="00482CB2" w:rsidP="00EC6CE0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Introductory Provisions</w:t>
      </w:r>
    </w:p>
    <w:p w14:paraId="0B594335" w14:textId="5FD10F56" w:rsidR="00EC6CE0" w:rsidRPr="00144252" w:rsidRDefault="00030E33" w:rsidP="00144252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The parties herein agree on the rules of international co-operation in the implementation of doctoral studies with a jointly supervised doctoral thesis.</w:t>
      </w:r>
    </w:p>
    <w:p w14:paraId="7A73FEF3" w14:textId="0E751057" w:rsidR="00144252" w:rsidRDefault="00144252" w:rsidP="00144252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Agreements on implementation of doctoral studies with a jointly supervised doctoral thesis for specific students shall be concluded on the basis hereof.</w:t>
      </w:r>
    </w:p>
    <w:p w14:paraId="4F08A10B" w14:textId="148A7621" w:rsidR="00A800C3" w:rsidRPr="00EB3B44" w:rsidRDefault="00A800C3" w:rsidP="00144252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Doctoral studies with a jointly supervised doctoral thesis at BUT must always be implemented in accordance with Act No. 111/1998 Coll., on higher education institutions and amending and supplementing other laws (Higher Education Institutions Act), as amended, the Statute of BUT, Study and Examination Rules of BUT, and, </w:t>
      </w:r>
      <w:r>
        <w:rPr>
          <w:rFonts w:asciiTheme="minorHAnsi" w:hAnsiTheme="minorHAnsi" w:cstheme="minorHAnsi"/>
          <w:i/>
          <w:sz w:val="22"/>
          <w:lang w:val="en-GB" w:bidi="en-GB"/>
        </w:rPr>
        <w:t>at the foreign university</w:t>
      </w:r>
      <w:r>
        <w:rPr>
          <w:rFonts w:asciiTheme="minorHAnsi" w:hAnsiTheme="minorHAnsi" w:cstheme="minorHAnsi"/>
          <w:sz w:val="22"/>
          <w:lang w:val="en-GB" w:bidi="en-GB"/>
        </w:rPr>
        <w:t xml:space="preserve">, in accordance with </w:t>
      </w:r>
      <w:r>
        <w:rPr>
          <w:rFonts w:asciiTheme="minorHAnsi" w:hAnsiTheme="minorHAnsi" w:cstheme="minorHAnsi"/>
          <w:i/>
          <w:sz w:val="22"/>
          <w:lang w:val="en-GB" w:bidi="en-GB"/>
        </w:rPr>
        <w:t>regulations of the country where the foreign university is based and with regulations and rules of the foreign university</w:t>
      </w:r>
      <w:r>
        <w:rPr>
          <w:rFonts w:asciiTheme="minorHAnsi" w:hAnsiTheme="minorHAnsi" w:cstheme="minorHAnsi"/>
          <w:sz w:val="22"/>
          <w:lang w:val="en-GB" w:bidi="en-GB"/>
        </w:rPr>
        <w:t>.</w:t>
      </w:r>
    </w:p>
    <w:p w14:paraId="19170B13" w14:textId="77777777" w:rsidR="00EC6CE0" w:rsidRPr="00EB3B44" w:rsidRDefault="00EC6CE0" w:rsidP="00C77B4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t>II.</w:t>
      </w:r>
    </w:p>
    <w:p w14:paraId="241096D8" w14:textId="18B58397" w:rsidR="00482CB2" w:rsidRPr="00482CB2" w:rsidRDefault="00144252" w:rsidP="00482CB2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Programmes</w:t>
      </w:r>
    </w:p>
    <w:p w14:paraId="2B77A620" w14:textId="06860004" w:rsidR="00794EF6" w:rsidRDefault="00A800C3" w:rsidP="00A800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Studies with a jointly supervised doctoral thesis shall be implemented especially within the following programmes …….. </w:t>
      </w:r>
      <w:proofErr w:type="gramStart"/>
      <w:r>
        <w:rPr>
          <w:rFonts w:asciiTheme="minorHAnsi" w:hAnsiTheme="minorHAnsi" w:cstheme="minorHAnsi"/>
          <w:sz w:val="22"/>
          <w:lang w:val="en-GB" w:bidi="en-GB"/>
        </w:rPr>
        <w:t>at</w:t>
      </w:r>
      <w:proofErr w:type="gramEnd"/>
      <w:r>
        <w:rPr>
          <w:rFonts w:asciiTheme="minorHAnsi" w:hAnsiTheme="minorHAnsi" w:cstheme="minorHAnsi"/>
          <w:sz w:val="22"/>
          <w:lang w:val="en-GB" w:bidi="en-GB"/>
        </w:rPr>
        <w:t xml:space="preserve"> BUT and the following programmes …….. at </w:t>
      </w:r>
      <w:r>
        <w:rPr>
          <w:rFonts w:asciiTheme="minorHAnsi" w:hAnsiTheme="minorHAnsi" w:cstheme="minorHAnsi"/>
          <w:i/>
          <w:sz w:val="22"/>
          <w:lang w:val="en-GB" w:bidi="en-GB"/>
        </w:rPr>
        <w:t>the foreign university</w:t>
      </w:r>
      <w:r>
        <w:rPr>
          <w:rFonts w:asciiTheme="minorHAnsi" w:hAnsiTheme="minorHAnsi" w:cstheme="minorHAnsi"/>
          <w:sz w:val="22"/>
          <w:lang w:val="en-GB" w:bidi="en-GB"/>
        </w:rPr>
        <w:t>.</w:t>
      </w:r>
    </w:p>
    <w:p w14:paraId="282CE24F" w14:textId="39C215DB" w:rsidR="00F45659" w:rsidRDefault="00A800C3" w:rsidP="00482CB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2"/>
          <w:lang w:val="en-GB" w:bidi="en-GB"/>
        </w:rPr>
      </w:pPr>
      <w:r>
        <w:rPr>
          <w:rFonts w:asciiTheme="minorHAnsi" w:hAnsiTheme="minorHAnsi" w:cstheme="minorHAnsi"/>
          <w:sz w:val="22"/>
          <w:lang w:val="en-GB" w:bidi="en-GB"/>
        </w:rPr>
        <w:t>The doctoral theses shall fall under the following subject areas: …….</w:t>
      </w:r>
    </w:p>
    <w:p w14:paraId="65CD3AA3" w14:textId="77777777" w:rsidR="00F45659" w:rsidRDefault="00F45659">
      <w:pPr>
        <w:spacing w:after="160" w:line="259" w:lineRule="auto"/>
        <w:jc w:val="left"/>
        <w:rPr>
          <w:rFonts w:asciiTheme="minorHAnsi" w:hAnsiTheme="minorHAnsi" w:cstheme="minorHAnsi"/>
          <w:sz w:val="22"/>
          <w:lang w:val="en-GB" w:bidi="en-GB"/>
        </w:rPr>
      </w:pPr>
      <w:r>
        <w:rPr>
          <w:rFonts w:asciiTheme="minorHAnsi" w:hAnsiTheme="minorHAnsi" w:cstheme="minorHAnsi"/>
          <w:sz w:val="22"/>
          <w:lang w:val="en-GB" w:bidi="en-GB"/>
        </w:rPr>
        <w:br w:type="page"/>
      </w:r>
    </w:p>
    <w:p w14:paraId="5CF2AB84" w14:textId="77777777" w:rsidR="00A800C3" w:rsidRPr="00EB3B44" w:rsidRDefault="00A800C3" w:rsidP="00A800C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lastRenderedPageBreak/>
        <w:t>III.</w:t>
      </w:r>
    </w:p>
    <w:p w14:paraId="64AAD758" w14:textId="77777777" w:rsidR="00A800C3" w:rsidRPr="00482CB2" w:rsidRDefault="00A800C3" w:rsidP="00A800C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Student Admissions</w:t>
      </w:r>
    </w:p>
    <w:p w14:paraId="0914367F" w14:textId="5DBB49DB" w:rsidR="00C77B41" w:rsidRPr="00A800C3" w:rsidRDefault="00A800C3" w:rsidP="00A800C3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To be enrolled in doctoral studies with joint supervision of a doctoral thesis, the students must meet the basic admission criteria for enrolment in doctoral programmes in the Czech Republic and </w:t>
      </w:r>
      <w:r>
        <w:rPr>
          <w:rFonts w:asciiTheme="minorHAnsi" w:hAnsiTheme="minorHAnsi" w:cstheme="minorHAnsi"/>
          <w:i/>
          <w:sz w:val="22"/>
          <w:lang w:val="en-GB" w:bidi="en-GB"/>
        </w:rPr>
        <w:t>in the country where the foreign university is based</w:t>
      </w:r>
      <w:r>
        <w:rPr>
          <w:rFonts w:asciiTheme="minorHAnsi" w:hAnsiTheme="minorHAnsi" w:cstheme="minorHAnsi"/>
          <w:sz w:val="22"/>
          <w:lang w:val="en-GB" w:bidi="en-GB"/>
        </w:rPr>
        <w:t>.</w:t>
      </w:r>
    </w:p>
    <w:p w14:paraId="677B4C59" w14:textId="15377979" w:rsidR="00A800C3" w:rsidRDefault="00A800C3" w:rsidP="00A800C3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Further, the student must meet the following conditions prior to admission to the studies: …………………</w:t>
      </w:r>
    </w:p>
    <w:p w14:paraId="002CE49A" w14:textId="5DFE8C1D" w:rsidR="00A800C3" w:rsidRDefault="00A24F71" w:rsidP="00A800C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IV.</w:t>
      </w:r>
    </w:p>
    <w:p w14:paraId="554A9B7F" w14:textId="77777777" w:rsidR="00A800C3" w:rsidRDefault="005240EF" w:rsidP="00A800C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Studies</w:t>
      </w:r>
    </w:p>
    <w:p w14:paraId="2A3C2FC8" w14:textId="77777777" w:rsidR="005240EF" w:rsidRPr="005240EF" w:rsidRDefault="005240EF" w:rsidP="005240EF">
      <w:pPr>
        <w:pStyle w:val="Odstavecseseznamem"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From the enrolment date, the student shall be considered a regular student of BUT and simultaneously a regular student of </w:t>
      </w:r>
      <w:r>
        <w:rPr>
          <w:rFonts w:asciiTheme="minorHAnsi" w:hAnsiTheme="minorHAnsi" w:cstheme="minorHAnsi"/>
          <w:i/>
          <w:sz w:val="22"/>
          <w:lang w:val="en-GB" w:bidi="en-GB"/>
        </w:rPr>
        <w:t>the foreign university</w:t>
      </w:r>
      <w:r>
        <w:rPr>
          <w:rFonts w:asciiTheme="minorHAnsi" w:hAnsiTheme="minorHAnsi" w:cstheme="minorHAnsi"/>
          <w:sz w:val="22"/>
          <w:lang w:val="en-GB" w:bidi="en-GB"/>
        </w:rPr>
        <w:t>.</w:t>
      </w:r>
    </w:p>
    <w:p w14:paraId="6201C8F2" w14:textId="750D3D6F" w:rsidR="005240EF" w:rsidRDefault="005240EF" w:rsidP="005240EF">
      <w:pPr>
        <w:pStyle w:val="Odstavecseseznamem"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5240EF">
        <w:rPr>
          <w:rFonts w:asciiTheme="minorHAnsi" w:hAnsiTheme="minorHAnsi" w:cstheme="minorHAnsi"/>
          <w:sz w:val="22"/>
          <w:lang w:val="en-GB" w:bidi="en-GB"/>
        </w:rPr>
        <w:t xml:space="preserve">Throughout the duration of the studies, BUT and </w:t>
      </w:r>
      <w:r w:rsidRPr="005240EF">
        <w:rPr>
          <w:rFonts w:asciiTheme="minorHAnsi" w:hAnsiTheme="minorHAnsi" w:cstheme="minorHAnsi"/>
          <w:i/>
          <w:sz w:val="22"/>
          <w:lang w:val="en-GB" w:bidi="en-GB"/>
        </w:rPr>
        <w:t>the foreign university</w:t>
      </w:r>
      <w:r w:rsidRPr="005240EF">
        <w:rPr>
          <w:rFonts w:asciiTheme="minorHAnsi" w:hAnsiTheme="minorHAnsi" w:cstheme="minorHAnsi"/>
          <w:sz w:val="22"/>
          <w:lang w:val="en-GB" w:bidi="en-GB"/>
        </w:rPr>
        <w:t xml:space="preserve"> agree to provide the student with accommodation, meals and other services under the same conditions as those for other students of doctoral </w:t>
      </w:r>
      <w:bookmarkStart w:id="0" w:name="_GoBack"/>
      <w:bookmarkEnd w:id="0"/>
      <w:r w:rsidRPr="005240EF">
        <w:rPr>
          <w:rFonts w:asciiTheme="minorHAnsi" w:hAnsiTheme="minorHAnsi" w:cstheme="minorHAnsi"/>
          <w:sz w:val="22"/>
          <w:lang w:val="en-GB" w:bidi="en-GB"/>
        </w:rPr>
        <w:t>programmes at their department.</w:t>
      </w:r>
    </w:p>
    <w:p w14:paraId="7986DC14" w14:textId="78BB1F7C" w:rsidR="005240EF" w:rsidRPr="005240EF" w:rsidRDefault="005240EF" w:rsidP="005240EF">
      <w:pPr>
        <w:pStyle w:val="Odstavecseseznamem"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At BUT, the student is obliged to pay a </w:t>
      </w:r>
      <w:r>
        <w:rPr>
          <w:rFonts w:asciiTheme="minorHAnsi" w:hAnsiTheme="minorHAnsi" w:cstheme="minorHAnsi"/>
          <w:i/>
          <w:sz w:val="22"/>
          <w:lang w:val="en-GB" w:bidi="en-GB"/>
        </w:rPr>
        <w:t xml:space="preserve">fee </w:t>
      </w:r>
      <w:r>
        <w:rPr>
          <w:rFonts w:asciiTheme="minorHAnsi" w:hAnsiTheme="minorHAnsi" w:cstheme="minorHAnsi"/>
          <w:sz w:val="22"/>
          <w:lang w:val="en-GB" w:bidi="en-GB"/>
        </w:rPr>
        <w:t xml:space="preserve">connected with the studies in the amount specified by </w:t>
      </w:r>
      <w:r>
        <w:rPr>
          <w:rFonts w:asciiTheme="minorHAnsi" w:hAnsiTheme="minorHAnsi" w:cstheme="minorHAnsi"/>
          <w:i/>
          <w:sz w:val="22"/>
          <w:lang w:val="en-GB" w:bidi="en-GB"/>
        </w:rPr>
        <w:t xml:space="preserve">the faculty/the university institute </w:t>
      </w:r>
      <w:r>
        <w:rPr>
          <w:rFonts w:asciiTheme="minorHAnsi" w:hAnsiTheme="minorHAnsi" w:cstheme="minorHAnsi"/>
          <w:sz w:val="22"/>
          <w:lang w:val="en-GB" w:bidi="en-GB"/>
        </w:rPr>
        <w:t xml:space="preserve">for each academic year of studies in accordance with the Higher Education Institutions Act and the Statute of BUT, and, at </w:t>
      </w:r>
      <w:r>
        <w:rPr>
          <w:rFonts w:asciiTheme="minorHAnsi" w:hAnsiTheme="minorHAnsi" w:cstheme="minorHAnsi"/>
          <w:i/>
          <w:sz w:val="22"/>
          <w:lang w:val="en-GB" w:bidi="en-GB"/>
        </w:rPr>
        <w:t>the foreign university</w:t>
      </w:r>
      <w:r>
        <w:rPr>
          <w:rFonts w:asciiTheme="minorHAnsi" w:hAnsiTheme="minorHAnsi" w:cstheme="minorHAnsi"/>
          <w:sz w:val="22"/>
          <w:lang w:val="en-GB" w:bidi="en-GB"/>
        </w:rPr>
        <w:t>, for each academic year of studies.</w:t>
      </w:r>
    </w:p>
    <w:p w14:paraId="6E9B91D3" w14:textId="77777777" w:rsidR="005240EF" w:rsidRDefault="005240EF" w:rsidP="005240E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V.</w:t>
      </w:r>
    </w:p>
    <w:p w14:paraId="61363CCB" w14:textId="289DF339" w:rsidR="005240EF" w:rsidRDefault="005240EF" w:rsidP="005240EF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GB" w:bidi="en-GB"/>
        </w:rPr>
        <w:t>Agreement on implementation of doctoral studies with a jointly supervised doctoral thesis</w:t>
      </w:r>
    </w:p>
    <w:p w14:paraId="78C71C5F" w14:textId="45F475DC" w:rsidR="005240EF" w:rsidRDefault="005240EF" w:rsidP="005240EF">
      <w:pPr>
        <w:pStyle w:val="Odstavecseseznamem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5240EF">
        <w:rPr>
          <w:rFonts w:asciiTheme="minorHAnsi" w:hAnsiTheme="minorHAnsi" w:cstheme="minorHAnsi"/>
          <w:sz w:val="22"/>
          <w:lang w:val="en-GB" w:bidi="en-GB"/>
        </w:rPr>
        <w:t>Each Agreement on implementation of doctoral studies with a jointly supervised doctoral thesis always only concerns the studies of one specific student (hereinafter the "Agreement").</w:t>
      </w:r>
    </w:p>
    <w:p w14:paraId="0998668B" w14:textId="77777777" w:rsidR="005240EF" w:rsidRDefault="005240EF" w:rsidP="005240EF">
      <w:pPr>
        <w:pStyle w:val="Odstavecseseznamem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The Agreement is executed by:</w:t>
      </w:r>
    </w:p>
    <w:p w14:paraId="36A2AA0E" w14:textId="77777777" w:rsidR="005240EF" w:rsidRPr="005240EF" w:rsidRDefault="005240EF" w:rsidP="005240EF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5240EF">
        <w:rPr>
          <w:rFonts w:asciiTheme="minorHAnsi" w:hAnsiTheme="minorHAnsi" w:cstheme="minorHAnsi"/>
          <w:sz w:val="22"/>
          <w:lang w:val="en-GB" w:bidi="en-GB"/>
        </w:rPr>
        <w:t>the dean of the relevant faculty/head of the relevant university institute and an official representative of the faculty or a corresponding part of the foreign university;</w:t>
      </w:r>
    </w:p>
    <w:p w14:paraId="77B2FD13" w14:textId="77777777" w:rsidR="005240EF" w:rsidRDefault="005240EF" w:rsidP="00F45659">
      <w:pPr>
        <w:pStyle w:val="Odstavecseseznamem"/>
        <w:numPr>
          <w:ilvl w:val="1"/>
          <w:numId w:val="13"/>
        </w:numPr>
        <w:spacing w:after="60" w:line="240" w:lineRule="auto"/>
        <w:ind w:left="1434" w:hanging="357"/>
        <w:contextualSpacing w:val="0"/>
        <w:rPr>
          <w:rFonts w:asciiTheme="minorHAnsi" w:hAnsiTheme="minorHAnsi" w:cstheme="minorHAnsi"/>
          <w:sz w:val="22"/>
        </w:rPr>
      </w:pPr>
      <w:r w:rsidRPr="005240EF">
        <w:rPr>
          <w:rFonts w:asciiTheme="minorHAnsi" w:hAnsiTheme="minorHAnsi" w:cstheme="minorHAnsi"/>
          <w:sz w:val="22"/>
          <w:lang w:val="en-GB" w:bidi="en-GB"/>
        </w:rPr>
        <w:t>the student.</w:t>
      </w:r>
    </w:p>
    <w:p w14:paraId="28A3A7CE" w14:textId="77777777" w:rsidR="005240EF" w:rsidRDefault="005240EF" w:rsidP="00F45659">
      <w:pPr>
        <w:pStyle w:val="Odstavecseseznamem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The Agreement shall contain the following elements:</w:t>
      </w:r>
    </w:p>
    <w:p w14:paraId="296964E0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name and address of BUT and of the foreign university, name of the relevant BUT faculty and the corresponding part of the partner university;</w:t>
      </w:r>
    </w:p>
    <w:p w14:paraId="4B4FB373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name, surname, academic degree and date of birth of the student;</w:t>
      </w:r>
    </w:p>
    <w:p w14:paraId="4BA426F5" w14:textId="433C31BC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name, surname, academic degree and department of both of the supervisors;</w:t>
      </w:r>
    </w:p>
    <w:p w14:paraId="73775938" w14:textId="04EC0B93" w:rsidR="00F06EC1" w:rsidRPr="00F06EC1" w:rsidRDefault="00A641BB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topic and the language of the doctoral thesis;</w:t>
      </w:r>
    </w:p>
    <w:p w14:paraId="44A6BFD7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date of commencement of the doctoral studies with joint supervision;</w:t>
      </w:r>
    </w:p>
    <w:p w14:paraId="4C1A76BE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timeline for the doctoral thesis preparation and other requisites of the student’s individual study plan;</w:t>
      </w:r>
    </w:p>
    <w:p w14:paraId="2E4A367C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location where the defence of the doctoral thesis shall take place, i.e. the name of the university and its part;</w:t>
      </w:r>
    </w:p>
    <w:p w14:paraId="7018F641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the structure of the doctoral defence board: the number of members based on the relative representation of both universities and the manner of appointment of its chairman;</w:t>
      </w:r>
    </w:p>
    <w:p w14:paraId="08AC1932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number of reviewers of the doctoral thesis and the manner of their appointment, the language of reviews of the doctoral thesis;</w:t>
      </w:r>
    </w:p>
    <w:p w14:paraId="4D4F5720" w14:textId="6ADB0FE0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manner of classification of the doctoral thesis defence;</w:t>
      </w:r>
    </w:p>
    <w:p w14:paraId="77CE36CC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contents and the format of the minutes of the doctoral thesis defence;</w:t>
      </w:r>
    </w:p>
    <w:p w14:paraId="3D191796" w14:textId="09D02E6F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number of dates of the defence of the doctoral thesis, where at least one resit date must be allowed;</w:t>
      </w:r>
    </w:p>
    <w:p w14:paraId="06AAA97E" w14:textId="77777777" w:rsidR="00F06EC1" w:rsidRP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lastRenderedPageBreak/>
        <w:t>information regarding issuing of diplomas and diploma supplements (the diploma or the diploma supplement must contain information that the studies were conducted under joint supervision);</w:t>
      </w:r>
    </w:p>
    <w:p w14:paraId="5C34EBA3" w14:textId="1C029929" w:rsidR="00F06EC1" w:rsidRDefault="00F06EC1" w:rsidP="00F06EC1">
      <w:pPr>
        <w:pStyle w:val="Odstavecseseznamem"/>
        <w:numPr>
          <w:ilvl w:val="1"/>
          <w:numId w:val="1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F06EC1">
        <w:rPr>
          <w:rFonts w:asciiTheme="minorHAnsi" w:hAnsiTheme="minorHAnsi" w:cstheme="minorHAnsi"/>
          <w:sz w:val="22"/>
          <w:lang w:val="en-GB" w:bidi="en-GB"/>
        </w:rPr>
        <w:t>provisions regarding publication of the doctoral thesis, reviews and the report on the course of the defence in accordance with relevant legislation and regulations of both partner institutions.</w:t>
      </w:r>
    </w:p>
    <w:p w14:paraId="2ABA7996" w14:textId="77777777" w:rsidR="00FA3A09" w:rsidRPr="00FA3A09" w:rsidRDefault="00FA3A09" w:rsidP="00FA3A09">
      <w:pPr>
        <w:spacing w:after="120" w:line="240" w:lineRule="auto"/>
        <w:rPr>
          <w:rFonts w:asciiTheme="minorHAnsi" w:hAnsiTheme="minorHAnsi" w:cstheme="minorHAnsi"/>
          <w:sz w:val="22"/>
        </w:rPr>
      </w:pPr>
    </w:p>
    <w:p w14:paraId="7540B423" w14:textId="77777777" w:rsidR="00C77B41" w:rsidRPr="00EB3B44" w:rsidRDefault="00C77B41" w:rsidP="00C77B4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t>VI.</w:t>
      </w:r>
    </w:p>
    <w:p w14:paraId="4E4BA072" w14:textId="77777777" w:rsidR="00C77B41" w:rsidRPr="00EB3B44" w:rsidRDefault="00C77B41" w:rsidP="00C77B41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3B44">
        <w:rPr>
          <w:rFonts w:asciiTheme="minorHAnsi" w:hAnsiTheme="minorHAnsi" w:cstheme="minorHAnsi"/>
          <w:b/>
          <w:sz w:val="22"/>
          <w:lang w:val="en-GB" w:bidi="en-GB"/>
        </w:rPr>
        <w:t>Final Provisions</w:t>
      </w:r>
    </w:p>
    <w:p w14:paraId="46570776" w14:textId="77777777" w:rsidR="00EC6CE0" w:rsidRPr="00EB3B44" w:rsidRDefault="00C77B41" w:rsidP="00C77B41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This Agreement is concluded for …………</w:t>
      </w:r>
    </w:p>
    <w:p w14:paraId="13C60FBD" w14:textId="77777777" w:rsidR="00EC6CE0" w:rsidRDefault="00EC6CE0" w:rsidP="00C77B41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This Agreement may only be amended or changed by written amendments executed by both Parties.</w:t>
      </w:r>
    </w:p>
    <w:p w14:paraId="015DBAC9" w14:textId="77777777" w:rsidR="00EC6CE0" w:rsidRPr="00EB3B44" w:rsidRDefault="00EC6CE0" w:rsidP="00C77B41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This Agreement is executed in two counterparts, one for each of the Parties.</w:t>
      </w:r>
    </w:p>
    <w:p w14:paraId="03D36B65" w14:textId="4C18B4C0" w:rsidR="00EC6CE0" w:rsidRPr="00EB3B44" w:rsidRDefault="00EC6CE0" w:rsidP="00C77B41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The Parties declare that they have read the Agreement, understood it and represent that this Agreement is a manifestation of their true and free will and that it has not been concluded under duress or under unilaterally unfavourable conditions.</w:t>
      </w:r>
    </w:p>
    <w:p w14:paraId="60CBA1E9" w14:textId="77777777" w:rsidR="00EC6CE0" w:rsidRDefault="00EC6CE0" w:rsidP="00EC6CE0">
      <w:pPr>
        <w:spacing w:after="0"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7F0F5106" w14:textId="77777777" w:rsidR="00F06EC1" w:rsidRPr="00EB3B44" w:rsidRDefault="00F06EC1" w:rsidP="00EC6CE0">
      <w:pPr>
        <w:spacing w:after="0"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09A44AEB" w14:textId="77777777" w:rsidR="00EC6CE0" w:rsidRPr="00EB3B44" w:rsidRDefault="00EC6CE0" w:rsidP="00EC6CE0">
      <w:pPr>
        <w:spacing w:after="0"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7EDAD709" w14:textId="77777777" w:rsidR="00EC6CE0" w:rsidRPr="00EB3B44" w:rsidRDefault="00EC6CE0" w:rsidP="00EC6CE0">
      <w:pPr>
        <w:tabs>
          <w:tab w:val="left" w:pos="4536"/>
        </w:tabs>
        <w:ind w:right="-288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Brno ………………………</w:t>
      </w:r>
      <w:r w:rsidRPr="00EB3B44">
        <w:rPr>
          <w:rFonts w:asciiTheme="minorHAnsi" w:hAnsiTheme="minorHAnsi" w:cstheme="minorHAnsi"/>
          <w:sz w:val="22"/>
          <w:lang w:val="en-GB" w:bidi="en-GB"/>
        </w:rPr>
        <w:tab/>
      </w:r>
      <w:r w:rsidRPr="00EB3B44">
        <w:rPr>
          <w:rFonts w:asciiTheme="minorHAnsi" w:hAnsiTheme="minorHAnsi" w:cstheme="minorHAnsi"/>
          <w:i/>
          <w:sz w:val="22"/>
          <w:lang w:val="en-GB" w:bidi="en-GB"/>
        </w:rPr>
        <w:t xml:space="preserve">place of signature </w:t>
      </w:r>
      <w:r w:rsidRPr="00EB3B44">
        <w:rPr>
          <w:rFonts w:asciiTheme="minorHAnsi" w:hAnsiTheme="minorHAnsi" w:cstheme="minorHAnsi"/>
          <w:sz w:val="22"/>
          <w:lang w:val="en-GB" w:bidi="en-GB"/>
        </w:rPr>
        <w:t>……………………………..</w:t>
      </w:r>
    </w:p>
    <w:p w14:paraId="2C7860EB" w14:textId="77777777" w:rsidR="00EC6CE0" w:rsidRPr="00EB3B44" w:rsidRDefault="00EC6CE0" w:rsidP="00EC6CE0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2"/>
        </w:rPr>
      </w:pPr>
      <w:r w:rsidRPr="00EB3B44">
        <w:rPr>
          <w:rFonts w:asciiTheme="minorHAnsi" w:hAnsiTheme="minorHAnsi" w:cstheme="minorHAnsi"/>
          <w:sz w:val="22"/>
          <w:lang w:val="en-GB" w:bidi="en-GB"/>
        </w:rPr>
        <w:t>................................................</w:t>
      </w:r>
      <w:r w:rsidRPr="00EB3B44">
        <w:rPr>
          <w:rFonts w:asciiTheme="minorHAnsi" w:hAnsiTheme="minorHAnsi" w:cstheme="minorHAnsi"/>
          <w:sz w:val="22"/>
          <w:lang w:val="en-GB" w:bidi="en-GB"/>
        </w:rPr>
        <w:tab/>
        <w:t>.......................................................</w:t>
      </w:r>
    </w:p>
    <w:p w14:paraId="212AD989" w14:textId="77777777" w:rsidR="00C82905" w:rsidRDefault="00144252" w:rsidP="00EC6CE0">
      <w:pPr>
        <w:tabs>
          <w:tab w:val="left" w:pos="4536"/>
        </w:tabs>
        <w:ind w:right="-28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Rector</w:t>
      </w:r>
      <w:r>
        <w:rPr>
          <w:rFonts w:asciiTheme="minorHAnsi" w:hAnsiTheme="minorHAnsi" w:cstheme="minorHAnsi"/>
          <w:sz w:val="22"/>
          <w:lang w:val="en-GB" w:bidi="en-GB"/>
        </w:rPr>
        <w:tab/>
        <w:t>Rector</w:t>
      </w:r>
    </w:p>
    <w:p w14:paraId="03E81F29" w14:textId="77777777" w:rsidR="00C82905" w:rsidRDefault="00C82905" w:rsidP="00C82905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2"/>
        </w:rPr>
      </w:pPr>
    </w:p>
    <w:p w14:paraId="7B0018D2" w14:textId="214126BC" w:rsidR="00C82905" w:rsidRDefault="00FA3A09" w:rsidP="00C82905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2"/>
        </w:rPr>
      </w:pPr>
      <w:r w:rsidRPr="00FA3A09">
        <w:rPr>
          <w:rFonts w:asciiTheme="minorHAnsi" w:hAnsiTheme="minorHAnsi" w:cstheme="minorHAnsi"/>
          <w:sz w:val="22"/>
          <w:lang w:val="en-GB" w:bidi="en-GB"/>
        </w:rPr>
        <w:t>Brno...............................</w:t>
      </w:r>
      <w:r w:rsidRPr="00FA3A09">
        <w:rPr>
          <w:rFonts w:asciiTheme="minorHAnsi" w:hAnsiTheme="minorHAnsi" w:cstheme="minorHAnsi"/>
          <w:sz w:val="22"/>
          <w:lang w:val="en-GB" w:bidi="en-GB"/>
        </w:rPr>
        <w:tab/>
      </w:r>
      <w:r w:rsidRPr="00FA3A09">
        <w:rPr>
          <w:rFonts w:asciiTheme="minorHAnsi" w:hAnsiTheme="minorHAnsi" w:cstheme="minorHAnsi"/>
          <w:i/>
          <w:sz w:val="22"/>
          <w:lang w:val="en-GB" w:bidi="en-GB"/>
        </w:rPr>
        <w:t xml:space="preserve">place of signature </w:t>
      </w:r>
      <w:r w:rsidRPr="00FA3A09">
        <w:rPr>
          <w:rFonts w:asciiTheme="minorHAnsi" w:hAnsiTheme="minorHAnsi" w:cstheme="minorHAnsi"/>
          <w:sz w:val="22"/>
          <w:lang w:val="en-GB" w:bidi="en-GB"/>
        </w:rPr>
        <w:t>……………………………..</w:t>
      </w:r>
    </w:p>
    <w:p w14:paraId="4DC52195" w14:textId="77777777" w:rsidR="00C82905" w:rsidRDefault="00C82905" w:rsidP="00C82905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2"/>
        </w:rPr>
      </w:pPr>
    </w:p>
    <w:p w14:paraId="1EA61D2F" w14:textId="77777777" w:rsidR="00144252" w:rsidRDefault="00C82905" w:rsidP="00144252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.......................................................</w:t>
      </w:r>
      <w:r>
        <w:rPr>
          <w:rFonts w:asciiTheme="minorHAnsi" w:hAnsiTheme="minorHAnsi" w:cstheme="minorHAnsi"/>
          <w:sz w:val="22"/>
          <w:lang w:val="en-GB" w:bidi="en-GB"/>
        </w:rPr>
        <w:tab/>
        <w:t>.......................................................</w:t>
      </w:r>
    </w:p>
    <w:p w14:paraId="65BA558F" w14:textId="7B47513D" w:rsidR="00144252" w:rsidRDefault="00144252" w:rsidP="00144252">
      <w:pPr>
        <w:tabs>
          <w:tab w:val="left" w:pos="4536"/>
        </w:tabs>
        <w:ind w:right="-28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GB" w:bidi="en-GB"/>
        </w:rPr>
        <w:t>Dean/Head of university institute</w:t>
      </w:r>
      <w:r>
        <w:rPr>
          <w:rFonts w:asciiTheme="minorHAnsi" w:hAnsiTheme="minorHAnsi" w:cstheme="minorHAnsi"/>
          <w:sz w:val="22"/>
          <w:lang w:val="en-GB" w:bidi="en-GB"/>
        </w:rPr>
        <w:tab/>
      </w:r>
      <w:r>
        <w:rPr>
          <w:rFonts w:asciiTheme="minorHAnsi" w:hAnsiTheme="minorHAnsi" w:cstheme="minorHAnsi"/>
          <w:i/>
          <w:sz w:val="22"/>
          <w:lang w:val="en-GB" w:bidi="en-GB"/>
        </w:rPr>
        <w:t>Dean/Head</w:t>
      </w:r>
    </w:p>
    <w:p w14:paraId="387145B6" w14:textId="77777777" w:rsidR="00144252" w:rsidRDefault="00144252" w:rsidP="00144252">
      <w:pPr>
        <w:tabs>
          <w:tab w:val="left" w:pos="4536"/>
        </w:tabs>
        <w:ind w:right="-288"/>
        <w:rPr>
          <w:rFonts w:asciiTheme="minorHAnsi" w:hAnsiTheme="minorHAnsi" w:cstheme="minorHAnsi"/>
          <w:sz w:val="22"/>
        </w:rPr>
      </w:pPr>
    </w:p>
    <w:p w14:paraId="6C8C2D22" w14:textId="329823C9" w:rsidR="00EC6CE0" w:rsidRPr="00EB3B44" w:rsidRDefault="00EC6CE0" w:rsidP="00EC6CE0">
      <w:pPr>
        <w:tabs>
          <w:tab w:val="left" w:pos="4536"/>
        </w:tabs>
        <w:ind w:right="-288"/>
        <w:rPr>
          <w:rFonts w:asciiTheme="minorHAnsi" w:hAnsiTheme="minorHAnsi" w:cstheme="minorHAnsi"/>
          <w:sz w:val="22"/>
        </w:rPr>
      </w:pPr>
    </w:p>
    <w:p w14:paraId="58AC5F45" w14:textId="101847D1" w:rsidR="00C82905" w:rsidRPr="00F45659" w:rsidRDefault="00C5579B" w:rsidP="00C82905">
      <w:pPr>
        <w:tabs>
          <w:tab w:val="left" w:pos="4536"/>
        </w:tabs>
        <w:spacing w:after="0"/>
        <w:ind w:right="-289"/>
        <w:rPr>
          <w:rFonts w:asciiTheme="minorHAnsi" w:hAnsiTheme="minorHAnsi" w:cstheme="minorHAnsi"/>
          <w:sz w:val="2"/>
          <w:szCs w:val="2"/>
        </w:rPr>
      </w:pPr>
      <w:proofErr w:type="gramStart"/>
      <w:r w:rsidRPr="00F45659">
        <w:rPr>
          <w:rFonts w:asciiTheme="minorHAnsi" w:hAnsiTheme="minorHAnsi" w:cstheme="minorHAnsi"/>
          <w:sz w:val="2"/>
          <w:szCs w:val="2"/>
          <w:lang w:val="en-GB" w:bidi="en-GB"/>
        </w:rPr>
        <w:t>ş</w:t>
      </w:r>
      <w:proofErr w:type="gramEnd"/>
    </w:p>
    <w:sectPr w:rsidR="00C82905" w:rsidRPr="00F45659" w:rsidSect="00F06EC1">
      <w:headerReference w:type="default" r:id="rId7"/>
      <w:pgSz w:w="11906" w:h="16838" w:code="9"/>
      <w:pgMar w:top="1695" w:right="1440" w:bottom="1276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5A321" w14:textId="77777777" w:rsidR="0028370B" w:rsidRDefault="0028370B" w:rsidP="00FC3C8A">
      <w:pPr>
        <w:spacing w:after="0" w:line="240" w:lineRule="auto"/>
      </w:pPr>
      <w:r>
        <w:separator/>
      </w:r>
    </w:p>
  </w:endnote>
  <w:endnote w:type="continuationSeparator" w:id="0">
    <w:p w14:paraId="66EA38E4" w14:textId="77777777" w:rsidR="0028370B" w:rsidRDefault="0028370B" w:rsidP="00FC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CDB11" w14:textId="77777777" w:rsidR="0028370B" w:rsidRDefault="0028370B" w:rsidP="00FC3C8A">
      <w:pPr>
        <w:spacing w:after="0" w:line="240" w:lineRule="auto"/>
      </w:pPr>
      <w:r>
        <w:separator/>
      </w:r>
    </w:p>
  </w:footnote>
  <w:footnote w:type="continuationSeparator" w:id="0">
    <w:p w14:paraId="1B75C44C" w14:textId="77777777" w:rsidR="0028370B" w:rsidRDefault="0028370B" w:rsidP="00FC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E6EB" w14:textId="67270FD9" w:rsidR="00B855E5" w:rsidRDefault="002F6A3D">
    <w:pPr>
      <w:pStyle w:val="Zhlav"/>
    </w:pPr>
    <w:r>
      <w:rPr>
        <w:lang w:val="en-GB" w:bidi="en-GB"/>
      </w:rPr>
      <w:t xml:space="preserve">Annex 1 </w:t>
    </w:r>
    <w:r>
      <w:rPr>
        <w:lang w:val="en-GB" w:bidi="en-GB"/>
      </w:rPr>
      <w:tab/>
      <w:t>S 1/2020</w:t>
    </w:r>
    <w:r>
      <w:rPr>
        <w:lang w:val="en-GB" w:bidi="en-GB"/>
      </w:rPr>
      <w:tab/>
      <w:t>8 January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61DE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9C7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373B"/>
    <w:multiLevelType w:val="hybridMultilevel"/>
    <w:tmpl w:val="BC14F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3FB"/>
    <w:multiLevelType w:val="hybridMultilevel"/>
    <w:tmpl w:val="CAE8C41C"/>
    <w:lvl w:ilvl="0" w:tplc="E9BC81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5F7"/>
    <w:multiLevelType w:val="hybridMultilevel"/>
    <w:tmpl w:val="7C66CE14"/>
    <w:lvl w:ilvl="0" w:tplc="893658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82F49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34C0D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4CC2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36E"/>
    <w:multiLevelType w:val="hybridMultilevel"/>
    <w:tmpl w:val="928ED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9232B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3155D"/>
    <w:multiLevelType w:val="hybridMultilevel"/>
    <w:tmpl w:val="AF7C96C0"/>
    <w:lvl w:ilvl="0" w:tplc="BF0E2C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F59E9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6A94"/>
    <w:multiLevelType w:val="hybridMultilevel"/>
    <w:tmpl w:val="D7904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E0"/>
    <w:rsid w:val="00030E33"/>
    <w:rsid w:val="000611A1"/>
    <w:rsid w:val="000F71C6"/>
    <w:rsid w:val="00110D36"/>
    <w:rsid w:val="00115F6A"/>
    <w:rsid w:val="00122F43"/>
    <w:rsid w:val="00144252"/>
    <w:rsid w:val="00180D2D"/>
    <w:rsid w:val="00192186"/>
    <w:rsid w:val="001C1B3B"/>
    <w:rsid w:val="001D176C"/>
    <w:rsid w:val="0028370B"/>
    <w:rsid w:val="0029554D"/>
    <w:rsid w:val="002E17D2"/>
    <w:rsid w:val="002F5D44"/>
    <w:rsid w:val="002F6A3D"/>
    <w:rsid w:val="00330DF3"/>
    <w:rsid w:val="00350015"/>
    <w:rsid w:val="00370524"/>
    <w:rsid w:val="00373A03"/>
    <w:rsid w:val="003A36D6"/>
    <w:rsid w:val="003B6D65"/>
    <w:rsid w:val="003E625C"/>
    <w:rsid w:val="003F3C2D"/>
    <w:rsid w:val="00411E76"/>
    <w:rsid w:val="0042086D"/>
    <w:rsid w:val="00477930"/>
    <w:rsid w:val="00482CB2"/>
    <w:rsid w:val="004E262C"/>
    <w:rsid w:val="005027DB"/>
    <w:rsid w:val="005151C6"/>
    <w:rsid w:val="005240EF"/>
    <w:rsid w:val="0054058D"/>
    <w:rsid w:val="00583A2A"/>
    <w:rsid w:val="006321F5"/>
    <w:rsid w:val="006430AD"/>
    <w:rsid w:val="006B5E08"/>
    <w:rsid w:val="006C4A96"/>
    <w:rsid w:val="006E0CAA"/>
    <w:rsid w:val="00794EF6"/>
    <w:rsid w:val="008E5EE0"/>
    <w:rsid w:val="008F7727"/>
    <w:rsid w:val="009173AD"/>
    <w:rsid w:val="00942507"/>
    <w:rsid w:val="009450B5"/>
    <w:rsid w:val="00A24F71"/>
    <w:rsid w:val="00A641BB"/>
    <w:rsid w:val="00A800C3"/>
    <w:rsid w:val="00AE07DE"/>
    <w:rsid w:val="00B26430"/>
    <w:rsid w:val="00B30673"/>
    <w:rsid w:val="00B97057"/>
    <w:rsid w:val="00C14D33"/>
    <w:rsid w:val="00C1796F"/>
    <w:rsid w:val="00C5446A"/>
    <w:rsid w:val="00C5579B"/>
    <w:rsid w:val="00C73CB6"/>
    <w:rsid w:val="00C77B41"/>
    <w:rsid w:val="00C82905"/>
    <w:rsid w:val="00CF3169"/>
    <w:rsid w:val="00CF6D35"/>
    <w:rsid w:val="00D0003A"/>
    <w:rsid w:val="00DB4631"/>
    <w:rsid w:val="00DC6A8E"/>
    <w:rsid w:val="00DE6C0F"/>
    <w:rsid w:val="00E17154"/>
    <w:rsid w:val="00E8396F"/>
    <w:rsid w:val="00E84987"/>
    <w:rsid w:val="00EC6CE0"/>
    <w:rsid w:val="00EE1FF8"/>
    <w:rsid w:val="00F06EC1"/>
    <w:rsid w:val="00F45659"/>
    <w:rsid w:val="00FA3A09"/>
    <w:rsid w:val="00FC3C8A"/>
    <w:rsid w:val="00FC4FE3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191716"/>
  <w15:chartTrackingRefBased/>
  <w15:docId w15:val="{C0425F1D-771A-42F6-B148-EADE536F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905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E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C6CE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C8A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EE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55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5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54D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5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54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4994</Characters>
  <Application>Microsoft Office Word</Application>
  <DocSecurity>0</DocSecurity>
  <Lines>118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Hana (206649)</dc:creator>
  <cp:keywords/>
  <dc:description/>
  <cp:lastModifiedBy>Orange Tree</cp:lastModifiedBy>
  <cp:revision>3</cp:revision>
  <cp:lastPrinted>2019-12-31T08:42:00Z</cp:lastPrinted>
  <dcterms:created xsi:type="dcterms:W3CDTF">2020-01-17T10:57:00Z</dcterms:created>
  <dcterms:modified xsi:type="dcterms:W3CDTF">2020-01-17T15:13:00Z</dcterms:modified>
</cp:coreProperties>
</file>